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DA" w:rsidRPr="009B54D9" w:rsidRDefault="004D44DA" w:rsidP="00046ACB">
      <w:pPr>
        <w:jc w:val="center"/>
        <w:rPr>
          <w:rFonts w:ascii="Arial" w:hAnsi="Arial" w:cs="Arial"/>
          <w:b/>
          <w:sz w:val="32"/>
          <w:szCs w:val="32"/>
        </w:rPr>
      </w:pPr>
      <w:r w:rsidRPr="009B54D9">
        <w:rPr>
          <w:rFonts w:ascii="Arial" w:hAnsi="Arial" w:cs="Arial"/>
          <w:b/>
          <w:sz w:val="32"/>
          <w:szCs w:val="32"/>
        </w:rPr>
        <w:t>АДМИНИСТРАЦИЯ</w:t>
      </w:r>
    </w:p>
    <w:p w:rsidR="004D44DA" w:rsidRPr="009B54D9" w:rsidRDefault="004D44DA" w:rsidP="00046AC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B54D9">
        <w:rPr>
          <w:rFonts w:ascii="Arial" w:hAnsi="Arial" w:cs="Arial"/>
          <w:b/>
          <w:sz w:val="32"/>
          <w:szCs w:val="32"/>
        </w:rPr>
        <w:t>ЛЮБОСТАНСКОГО   СЕЛЬСОВЕТА</w:t>
      </w:r>
    </w:p>
    <w:p w:rsidR="004D44DA" w:rsidRPr="009B54D9" w:rsidRDefault="004D44DA" w:rsidP="00046ACB">
      <w:pPr>
        <w:pStyle w:val="2"/>
        <w:numPr>
          <w:ilvl w:val="1"/>
          <w:numId w:val="3"/>
        </w:numPr>
        <w:ind w:left="576" w:hanging="576"/>
        <w:rPr>
          <w:rFonts w:ascii="Arial" w:hAnsi="Arial" w:cs="Arial"/>
          <w:sz w:val="32"/>
          <w:szCs w:val="32"/>
        </w:rPr>
      </w:pPr>
      <w:r w:rsidRPr="009B54D9">
        <w:rPr>
          <w:rFonts w:ascii="Arial" w:hAnsi="Arial" w:cs="Arial"/>
          <w:bCs/>
          <w:sz w:val="32"/>
          <w:szCs w:val="32"/>
        </w:rPr>
        <w:t>БОЛЬШЕСОЛДАТСКОГО РАЙОНА</w:t>
      </w:r>
    </w:p>
    <w:p w:rsidR="004D44DA" w:rsidRPr="009B54D9" w:rsidRDefault="004D44DA" w:rsidP="00046ACB">
      <w:pPr>
        <w:jc w:val="center"/>
        <w:rPr>
          <w:rFonts w:ascii="Arial" w:hAnsi="Arial" w:cs="Arial"/>
          <w:b/>
          <w:sz w:val="32"/>
          <w:szCs w:val="32"/>
        </w:rPr>
      </w:pPr>
      <w:r w:rsidRPr="009B54D9">
        <w:rPr>
          <w:rFonts w:ascii="Arial" w:hAnsi="Arial" w:cs="Arial"/>
          <w:b/>
          <w:sz w:val="32"/>
          <w:szCs w:val="32"/>
        </w:rPr>
        <w:t>КУРСКОЙ  ОБЛАСТИ</w:t>
      </w:r>
    </w:p>
    <w:p w:rsidR="004D44DA" w:rsidRPr="009B54D9" w:rsidRDefault="004D44DA" w:rsidP="004D44DA">
      <w:pPr>
        <w:jc w:val="center"/>
        <w:rPr>
          <w:rFonts w:ascii="Arial" w:hAnsi="Arial" w:cs="Arial"/>
          <w:b/>
          <w:sz w:val="32"/>
          <w:szCs w:val="32"/>
        </w:rPr>
      </w:pPr>
    </w:p>
    <w:p w:rsidR="004D44DA" w:rsidRPr="009B54D9" w:rsidRDefault="004D44DA" w:rsidP="004D44DA">
      <w:pPr>
        <w:jc w:val="center"/>
        <w:rPr>
          <w:rFonts w:ascii="Arial" w:hAnsi="Arial" w:cs="Arial"/>
          <w:b/>
          <w:sz w:val="32"/>
          <w:szCs w:val="32"/>
        </w:rPr>
      </w:pPr>
      <w:r w:rsidRPr="009B54D9">
        <w:rPr>
          <w:rFonts w:ascii="Arial" w:hAnsi="Arial" w:cs="Arial"/>
          <w:b/>
          <w:sz w:val="32"/>
          <w:szCs w:val="32"/>
        </w:rPr>
        <w:t>ПОСТАНОВЛЕНИЕ</w:t>
      </w:r>
    </w:p>
    <w:p w:rsidR="004D44DA" w:rsidRPr="009B54D9" w:rsidRDefault="00B801B1" w:rsidP="004D44DA">
      <w:pPr>
        <w:pStyle w:val="1"/>
        <w:numPr>
          <w:ilvl w:val="0"/>
          <w:numId w:val="3"/>
        </w:numPr>
        <w:spacing w:before="0" w:after="0"/>
        <w:ind w:left="432" w:hanging="43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от  </w:t>
      </w:r>
      <w:r w:rsidR="00034BA5">
        <w:rPr>
          <w:rFonts w:ascii="Arial" w:hAnsi="Arial" w:cs="Arial"/>
        </w:rPr>
        <w:t>19</w:t>
      </w:r>
      <w:r>
        <w:rPr>
          <w:rFonts w:ascii="Arial" w:hAnsi="Arial" w:cs="Arial"/>
        </w:rPr>
        <w:t>.04.2018 года   №</w:t>
      </w:r>
      <w:r w:rsidR="00034BA5">
        <w:rPr>
          <w:rFonts w:ascii="Arial" w:hAnsi="Arial" w:cs="Arial"/>
        </w:rPr>
        <w:t>25</w:t>
      </w:r>
    </w:p>
    <w:p w:rsidR="004D44DA" w:rsidRPr="009B54D9" w:rsidRDefault="004D44DA" w:rsidP="004D44DA">
      <w:pPr>
        <w:rPr>
          <w:rFonts w:ascii="Arial" w:hAnsi="Arial" w:cs="Arial"/>
          <w:b/>
          <w:sz w:val="32"/>
          <w:szCs w:val="32"/>
        </w:rPr>
      </w:pPr>
    </w:p>
    <w:p w:rsidR="00F437EE" w:rsidRDefault="00F437EE" w:rsidP="00F437EE">
      <w:pPr>
        <w:jc w:val="center"/>
        <w:rPr>
          <w:rFonts w:ascii="Arial" w:hAnsi="Arial" w:cs="Arial"/>
          <w:b/>
          <w:sz w:val="32"/>
          <w:szCs w:val="32"/>
        </w:rPr>
      </w:pPr>
      <w:r w:rsidRPr="0002373B">
        <w:rPr>
          <w:rFonts w:ascii="Arial" w:hAnsi="Arial" w:cs="Arial"/>
          <w:b/>
          <w:sz w:val="32"/>
          <w:szCs w:val="32"/>
        </w:rPr>
        <w:t xml:space="preserve">О Порядке увольнения (освобождения от должности) </w:t>
      </w:r>
      <w:r w:rsidR="0002373B" w:rsidRPr="0002373B">
        <w:rPr>
          <w:rFonts w:ascii="Arial" w:hAnsi="Arial" w:cs="Arial"/>
          <w:b/>
          <w:sz w:val="32"/>
          <w:szCs w:val="32"/>
        </w:rPr>
        <w:t>лиц,  замещающих  муниципальные  должности</w:t>
      </w:r>
      <w:r w:rsidR="0002373B" w:rsidRPr="00670A4F">
        <w:rPr>
          <w:rFonts w:ascii="Arial" w:hAnsi="Arial" w:cs="Arial"/>
          <w:b/>
          <w:sz w:val="32"/>
          <w:szCs w:val="32"/>
        </w:rPr>
        <w:t xml:space="preserve"> </w:t>
      </w:r>
      <w:r w:rsidR="0002373B">
        <w:rPr>
          <w:rFonts w:ascii="Arial" w:hAnsi="Arial" w:cs="Arial"/>
          <w:b/>
          <w:sz w:val="32"/>
          <w:szCs w:val="32"/>
        </w:rPr>
        <w:t xml:space="preserve"> в </w:t>
      </w:r>
      <w:r w:rsidRPr="00670A4F">
        <w:rPr>
          <w:rFonts w:ascii="Arial" w:hAnsi="Arial" w:cs="Arial"/>
          <w:b/>
          <w:sz w:val="32"/>
          <w:szCs w:val="32"/>
        </w:rPr>
        <w:t xml:space="preserve">Администрации </w:t>
      </w:r>
      <w:proofErr w:type="spellStart"/>
      <w:r>
        <w:rPr>
          <w:rFonts w:ascii="Arial" w:hAnsi="Arial" w:cs="Arial"/>
          <w:b/>
          <w:sz w:val="32"/>
          <w:szCs w:val="32"/>
        </w:rPr>
        <w:t>Любостанского</w:t>
      </w:r>
      <w:proofErr w:type="spellEnd"/>
      <w:r w:rsidRPr="00670A4F">
        <w:rPr>
          <w:rFonts w:ascii="Arial" w:hAnsi="Arial" w:cs="Arial"/>
          <w:b/>
          <w:sz w:val="32"/>
          <w:szCs w:val="32"/>
        </w:rPr>
        <w:t xml:space="preserve"> сельсовета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Большесолдат</w:t>
      </w:r>
      <w:r w:rsidRPr="00670A4F">
        <w:rPr>
          <w:rFonts w:ascii="Arial" w:hAnsi="Arial" w:cs="Arial"/>
          <w:b/>
          <w:sz w:val="32"/>
          <w:szCs w:val="32"/>
        </w:rPr>
        <w:t>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Pr="00670A4F">
        <w:rPr>
          <w:rFonts w:ascii="Arial" w:hAnsi="Arial" w:cs="Arial"/>
          <w:b/>
          <w:sz w:val="32"/>
          <w:szCs w:val="32"/>
        </w:rPr>
        <w:t xml:space="preserve">района Курской области в связи </w:t>
      </w:r>
    </w:p>
    <w:p w:rsidR="00F437EE" w:rsidRPr="00670A4F" w:rsidRDefault="00F437EE" w:rsidP="00F437EE">
      <w:pPr>
        <w:jc w:val="center"/>
        <w:rPr>
          <w:rFonts w:ascii="Arial" w:hAnsi="Arial" w:cs="Arial"/>
          <w:b/>
          <w:sz w:val="32"/>
          <w:szCs w:val="32"/>
        </w:rPr>
      </w:pPr>
      <w:r w:rsidRPr="00670A4F">
        <w:rPr>
          <w:rFonts w:ascii="Arial" w:hAnsi="Arial" w:cs="Arial"/>
          <w:b/>
          <w:sz w:val="32"/>
          <w:szCs w:val="32"/>
        </w:rPr>
        <w:t>с утратой доверия</w:t>
      </w:r>
    </w:p>
    <w:p w:rsidR="004D44DA" w:rsidRDefault="004D44DA" w:rsidP="004D44DA">
      <w:pPr>
        <w:pStyle w:val="ConsPlusTitle"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BB2A3E" w:rsidRPr="00062254" w:rsidRDefault="004D44DA" w:rsidP="004D44DA">
      <w:pPr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color w:val="282828"/>
          <w:sz w:val="24"/>
          <w:szCs w:val="24"/>
          <w:lang w:eastAsia="ru-RU"/>
        </w:rPr>
        <w:t xml:space="preserve">       </w:t>
      </w:r>
      <w:r w:rsidR="000B7119">
        <w:rPr>
          <w:rFonts w:ascii="Arial" w:hAnsi="Arial" w:cs="Arial"/>
          <w:color w:val="282828"/>
          <w:sz w:val="24"/>
          <w:szCs w:val="24"/>
          <w:lang w:eastAsia="ru-RU"/>
        </w:rPr>
        <w:t xml:space="preserve">     </w:t>
      </w:r>
      <w:r w:rsidR="00F437EE" w:rsidRPr="00062254">
        <w:rPr>
          <w:rFonts w:ascii="Arial" w:hAnsi="Arial" w:cs="Arial"/>
          <w:sz w:val="24"/>
          <w:szCs w:val="24"/>
        </w:rPr>
        <w:t>В соответствии  с</w:t>
      </w:r>
      <w:r w:rsidR="00062254">
        <w:rPr>
          <w:rFonts w:ascii="Arial" w:hAnsi="Arial" w:cs="Arial"/>
          <w:sz w:val="24"/>
          <w:szCs w:val="24"/>
        </w:rPr>
        <w:t>о статьей 13.1 Федерального  закона</w:t>
      </w:r>
      <w:r w:rsidR="00F437EE" w:rsidRPr="00062254">
        <w:rPr>
          <w:rFonts w:ascii="Arial" w:hAnsi="Arial" w:cs="Arial"/>
          <w:sz w:val="24"/>
          <w:szCs w:val="24"/>
        </w:rPr>
        <w:t xml:space="preserve">  от  25.12.2008  № 273 – ФЗ  «О противодействии коррупции» (с изменениями и дополнениями)</w:t>
      </w:r>
      <w:r w:rsidR="00BB2A3E" w:rsidRPr="00062254">
        <w:rPr>
          <w:rFonts w:ascii="Arial" w:hAnsi="Arial" w:cs="Arial"/>
          <w:sz w:val="24"/>
          <w:szCs w:val="24"/>
        </w:rPr>
        <w:t xml:space="preserve">, </w:t>
      </w:r>
      <w:r w:rsidR="0002373B" w:rsidRPr="00062254">
        <w:rPr>
          <w:rFonts w:ascii="Arial" w:hAnsi="Arial" w:cs="Arial"/>
          <w:sz w:val="24"/>
          <w:szCs w:val="24"/>
        </w:rPr>
        <w:t xml:space="preserve"> </w:t>
      </w:r>
      <w:r w:rsidR="00407994" w:rsidRPr="00062254">
        <w:rPr>
          <w:rFonts w:ascii="Arial" w:hAnsi="Arial" w:cs="Arial"/>
          <w:sz w:val="24"/>
          <w:szCs w:val="24"/>
        </w:rPr>
        <w:t xml:space="preserve">Федеральным законом </w:t>
      </w:r>
      <w:r w:rsidR="0002373B" w:rsidRPr="00062254">
        <w:rPr>
          <w:rFonts w:ascii="Arial" w:hAnsi="Arial" w:cs="Arial"/>
          <w:sz w:val="24"/>
          <w:szCs w:val="24"/>
        </w:rPr>
        <w:t xml:space="preserve"> от 01.07 2017 № 132-ФЗ «О внесении изменений в отдельные законодательные акты Российской Федерации»</w:t>
      </w:r>
      <w:r w:rsidR="00407994" w:rsidRPr="00062254">
        <w:rPr>
          <w:rFonts w:ascii="Arial" w:hAnsi="Arial" w:cs="Arial"/>
          <w:sz w:val="24"/>
          <w:szCs w:val="24"/>
        </w:rPr>
        <w:t xml:space="preserve">, </w:t>
      </w:r>
      <w:r w:rsidR="00F437EE" w:rsidRPr="00062254">
        <w:rPr>
          <w:rFonts w:ascii="Arial" w:hAnsi="Arial" w:cs="Arial"/>
          <w:sz w:val="24"/>
          <w:szCs w:val="24"/>
        </w:rPr>
        <w:t xml:space="preserve"> Федеральным законом от 02.03.2007 № 25-ФЗ «О муниципальной службе в Российской Федерации» (с изменениями и дополнениями), Законом Курской области от 13.06.2007 № 60-ЗКО «О муниципальной службе в Курской области»</w:t>
      </w:r>
      <w:r w:rsidRPr="00062254">
        <w:rPr>
          <w:rFonts w:ascii="Arial" w:hAnsi="Arial" w:cs="Arial"/>
          <w:sz w:val="24"/>
          <w:szCs w:val="24"/>
        </w:rPr>
        <w:t xml:space="preserve">, Администрация  </w:t>
      </w:r>
      <w:proofErr w:type="spellStart"/>
      <w:r w:rsidRPr="00062254">
        <w:rPr>
          <w:rFonts w:ascii="Arial" w:hAnsi="Arial" w:cs="Arial"/>
          <w:sz w:val="24"/>
          <w:szCs w:val="24"/>
        </w:rPr>
        <w:t>Любостанского</w:t>
      </w:r>
      <w:proofErr w:type="spellEnd"/>
      <w:r w:rsidRPr="00062254">
        <w:rPr>
          <w:rFonts w:ascii="Arial" w:hAnsi="Arial" w:cs="Arial"/>
          <w:sz w:val="24"/>
          <w:szCs w:val="24"/>
        </w:rPr>
        <w:t xml:space="preserve">  сельсовета </w:t>
      </w:r>
      <w:proofErr w:type="spellStart"/>
      <w:r w:rsidRPr="00062254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Pr="00062254">
        <w:rPr>
          <w:rFonts w:ascii="Arial" w:hAnsi="Arial" w:cs="Arial"/>
          <w:sz w:val="24"/>
          <w:szCs w:val="24"/>
        </w:rPr>
        <w:t xml:space="preserve"> района Курской области  </w:t>
      </w:r>
    </w:p>
    <w:p w:rsidR="004D44DA" w:rsidRPr="00062254" w:rsidRDefault="004D44DA" w:rsidP="004D44D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062254">
        <w:rPr>
          <w:rFonts w:ascii="Arial" w:hAnsi="Arial" w:cs="Arial"/>
          <w:sz w:val="24"/>
          <w:szCs w:val="24"/>
        </w:rPr>
        <w:t>П</w:t>
      </w:r>
      <w:proofErr w:type="gramEnd"/>
      <w:r w:rsidRPr="00062254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02373B" w:rsidRPr="00062254" w:rsidRDefault="00407994" w:rsidP="0002373B">
      <w:pPr>
        <w:pStyle w:val="Default"/>
        <w:jc w:val="both"/>
        <w:rPr>
          <w:rFonts w:ascii="Arial" w:hAnsi="Arial" w:cs="Arial"/>
        </w:rPr>
      </w:pPr>
      <w:r w:rsidRPr="00062254">
        <w:rPr>
          <w:rFonts w:ascii="Arial" w:hAnsi="Arial" w:cs="Arial"/>
        </w:rPr>
        <w:t xml:space="preserve">          </w:t>
      </w:r>
      <w:r w:rsidR="0002373B" w:rsidRPr="00062254">
        <w:rPr>
          <w:rFonts w:ascii="Arial" w:hAnsi="Arial" w:cs="Arial"/>
        </w:rPr>
        <w:t xml:space="preserve">1. Утвердить  Порядок увольнения (освобождения от должности) </w:t>
      </w:r>
      <w:r w:rsidRPr="00062254">
        <w:rPr>
          <w:rFonts w:ascii="Arial" w:hAnsi="Arial" w:cs="Arial"/>
        </w:rPr>
        <w:t xml:space="preserve">лиц,  замещающих  муниципальные  должности  в Администрации </w:t>
      </w:r>
      <w:proofErr w:type="spellStart"/>
      <w:r w:rsidRPr="00062254">
        <w:rPr>
          <w:rFonts w:ascii="Arial" w:hAnsi="Arial" w:cs="Arial"/>
        </w:rPr>
        <w:t>Любостанского</w:t>
      </w:r>
      <w:proofErr w:type="spellEnd"/>
      <w:r w:rsidRPr="00062254">
        <w:rPr>
          <w:rFonts w:ascii="Arial" w:hAnsi="Arial" w:cs="Arial"/>
        </w:rPr>
        <w:t xml:space="preserve"> сельсовета</w:t>
      </w:r>
      <w:r w:rsidR="00BB2A3E" w:rsidRPr="00062254">
        <w:rPr>
          <w:rFonts w:ascii="Arial" w:hAnsi="Arial" w:cs="Arial"/>
        </w:rPr>
        <w:t xml:space="preserve"> </w:t>
      </w:r>
      <w:proofErr w:type="spellStart"/>
      <w:r w:rsidR="00BB2A3E" w:rsidRPr="00062254">
        <w:rPr>
          <w:rFonts w:ascii="Arial" w:hAnsi="Arial" w:cs="Arial"/>
        </w:rPr>
        <w:t>Большесолдатского</w:t>
      </w:r>
      <w:proofErr w:type="spellEnd"/>
      <w:r w:rsidR="00BB2A3E" w:rsidRPr="00062254">
        <w:rPr>
          <w:rFonts w:ascii="Arial" w:hAnsi="Arial" w:cs="Arial"/>
        </w:rPr>
        <w:t xml:space="preserve"> района Курской области</w:t>
      </w:r>
      <w:r w:rsidRPr="00062254">
        <w:rPr>
          <w:rFonts w:ascii="Arial" w:hAnsi="Arial" w:cs="Arial"/>
        </w:rPr>
        <w:t>, в связи с утратой доверия</w:t>
      </w:r>
      <w:r w:rsidR="0002373B" w:rsidRPr="00062254">
        <w:rPr>
          <w:rFonts w:ascii="Arial" w:hAnsi="Arial" w:cs="Arial"/>
        </w:rPr>
        <w:t xml:space="preserve">. (Приложение № 1). </w:t>
      </w:r>
    </w:p>
    <w:p w:rsidR="00407994" w:rsidRPr="00062254" w:rsidRDefault="00062254" w:rsidP="004079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407994" w:rsidRPr="00062254">
        <w:rPr>
          <w:rFonts w:ascii="Arial" w:hAnsi="Arial" w:cs="Arial"/>
          <w:sz w:val="24"/>
          <w:szCs w:val="24"/>
        </w:rPr>
        <w:t>2</w:t>
      </w:r>
      <w:r w:rsidR="0002373B" w:rsidRPr="0006225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07994" w:rsidRPr="00062254">
        <w:rPr>
          <w:rFonts w:ascii="Arial" w:hAnsi="Arial" w:cs="Arial"/>
          <w:sz w:val="24"/>
          <w:szCs w:val="24"/>
        </w:rPr>
        <w:t>Контроль за</w:t>
      </w:r>
      <w:proofErr w:type="gramEnd"/>
      <w:r w:rsidR="00407994" w:rsidRPr="00062254">
        <w:rPr>
          <w:rFonts w:ascii="Arial" w:hAnsi="Arial" w:cs="Arial"/>
          <w:sz w:val="24"/>
          <w:szCs w:val="24"/>
        </w:rPr>
        <w:t xml:space="preserve"> исполнением постановления возложить на заместителя Главы  Администрации </w:t>
      </w:r>
      <w:proofErr w:type="spellStart"/>
      <w:r w:rsidR="00407994" w:rsidRPr="00062254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407994" w:rsidRPr="0006225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407994" w:rsidRPr="00062254">
        <w:rPr>
          <w:rFonts w:ascii="Arial" w:hAnsi="Arial" w:cs="Arial"/>
          <w:sz w:val="24"/>
          <w:szCs w:val="24"/>
        </w:rPr>
        <w:t>Большесолдатского</w:t>
      </w:r>
      <w:proofErr w:type="spellEnd"/>
      <w:r w:rsidR="00407994" w:rsidRPr="00062254">
        <w:rPr>
          <w:rFonts w:ascii="Arial" w:hAnsi="Arial" w:cs="Arial"/>
          <w:sz w:val="24"/>
          <w:szCs w:val="24"/>
        </w:rPr>
        <w:t xml:space="preserve"> района Курской области  Бабину Л.М.</w:t>
      </w:r>
    </w:p>
    <w:p w:rsidR="0002373B" w:rsidRPr="00062254" w:rsidRDefault="00407994" w:rsidP="0002373B">
      <w:pPr>
        <w:pStyle w:val="a3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color w:val="333333"/>
          <w:sz w:val="24"/>
          <w:szCs w:val="24"/>
        </w:rPr>
        <w:t xml:space="preserve">          3</w:t>
      </w:r>
      <w:r w:rsidR="0002373B" w:rsidRPr="00062254">
        <w:rPr>
          <w:rFonts w:ascii="Arial" w:hAnsi="Arial" w:cs="Arial"/>
          <w:color w:val="333333"/>
          <w:sz w:val="24"/>
          <w:szCs w:val="24"/>
        </w:rPr>
        <w:t xml:space="preserve">. Постановление вступает в силу со дня его подписания и подлежит </w:t>
      </w:r>
      <w:r w:rsidR="0002373B" w:rsidRPr="00062254">
        <w:rPr>
          <w:rFonts w:ascii="Arial" w:hAnsi="Arial" w:cs="Arial"/>
          <w:sz w:val="24"/>
          <w:szCs w:val="24"/>
          <w:bdr w:val="none" w:sz="0" w:space="0" w:color="auto" w:frame="1"/>
        </w:rPr>
        <w:t xml:space="preserve">опубликованию на официальном сайте </w:t>
      </w:r>
      <w:r w:rsidRPr="00062254">
        <w:rPr>
          <w:rFonts w:ascii="Arial" w:hAnsi="Arial" w:cs="Arial"/>
          <w:sz w:val="24"/>
          <w:szCs w:val="24"/>
          <w:bdr w:val="none" w:sz="0" w:space="0" w:color="auto" w:frame="1"/>
        </w:rPr>
        <w:t>МО «</w:t>
      </w:r>
      <w:proofErr w:type="spellStart"/>
      <w:r w:rsidRPr="00062254">
        <w:rPr>
          <w:rFonts w:ascii="Arial" w:hAnsi="Arial" w:cs="Arial"/>
          <w:sz w:val="24"/>
          <w:szCs w:val="24"/>
          <w:bdr w:val="none" w:sz="0" w:space="0" w:color="auto" w:frame="1"/>
        </w:rPr>
        <w:t>Любостанский</w:t>
      </w:r>
      <w:proofErr w:type="spellEnd"/>
      <w:r w:rsidRPr="00062254">
        <w:rPr>
          <w:rFonts w:ascii="Arial" w:hAnsi="Arial" w:cs="Arial"/>
          <w:sz w:val="24"/>
          <w:szCs w:val="24"/>
          <w:bdr w:val="none" w:sz="0" w:space="0" w:color="auto" w:frame="1"/>
        </w:rPr>
        <w:t xml:space="preserve"> сельсовет» </w:t>
      </w:r>
      <w:proofErr w:type="spellStart"/>
      <w:r w:rsidRPr="00062254">
        <w:rPr>
          <w:rFonts w:ascii="Arial" w:hAnsi="Arial" w:cs="Arial"/>
          <w:sz w:val="24"/>
          <w:szCs w:val="24"/>
          <w:bdr w:val="none" w:sz="0" w:space="0" w:color="auto" w:frame="1"/>
        </w:rPr>
        <w:t>Большесолдатского</w:t>
      </w:r>
      <w:proofErr w:type="spellEnd"/>
      <w:r w:rsidRPr="00062254">
        <w:rPr>
          <w:rFonts w:ascii="Arial" w:hAnsi="Arial" w:cs="Arial"/>
          <w:sz w:val="24"/>
          <w:szCs w:val="24"/>
          <w:bdr w:val="none" w:sz="0" w:space="0" w:color="auto" w:frame="1"/>
        </w:rPr>
        <w:t xml:space="preserve"> района Курской области</w:t>
      </w:r>
      <w:r w:rsidR="0002373B" w:rsidRPr="00062254">
        <w:rPr>
          <w:rFonts w:ascii="Arial" w:hAnsi="Arial" w:cs="Arial"/>
          <w:sz w:val="24"/>
          <w:szCs w:val="24"/>
          <w:bdr w:val="none" w:sz="0" w:space="0" w:color="auto" w:frame="1"/>
        </w:rPr>
        <w:t xml:space="preserve"> в сети Интернет</w:t>
      </w:r>
      <w:r w:rsidR="0002373B" w:rsidRPr="00062254">
        <w:rPr>
          <w:rFonts w:ascii="Arial" w:hAnsi="Arial" w:cs="Arial"/>
          <w:color w:val="333333"/>
          <w:sz w:val="24"/>
          <w:szCs w:val="24"/>
        </w:rPr>
        <w:t>.</w:t>
      </w:r>
    </w:p>
    <w:p w:rsidR="004D44DA" w:rsidRPr="00576037" w:rsidRDefault="004D44DA" w:rsidP="004D44DA">
      <w:pPr>
        <w:jc w:val="both"/>
        <w:rPr>
          <w:rFonts w:ascii="Arial" w:hAnsi="Arial" w:cs="Arial"/>
          <w:sz w:val="24"/>
          <w:szCs w:val="24"/>
        </w:rPr>
      </w:pPr>
    </w:p>
    <w:p w:rsidR="00E20696" w:rsidRPr="00576037" w:rsidRDefault="004D44DA" w:rsidP="00407994">
      <w:pPr>
        <w:shd w:val="clear" w:color="auto" w:fill="FFFFFF"/>
        <w:suppressAutoHyphens w:val="0"/>
        <w:spacing w:after="150"/>
        <w:jc w:val="both"/>
        <w:rPr>
          <w:rFonts w:ascii="Arial" w:hAnsi="Arial" w:cs="Arial"/>
          <w:sz w:val="24"/>
          <w:szCs w:val="24"/>
        </w:rPr>
      </w:pPr>
      <w:r w:rsidRPr="00576037">
        <w:rPr>
          <w:rFonts w:ascii="Arial" w:hAnsi="Arial" w:cs="Arial"/>
          <w:color w:val="282828"/>
          <w:sz w:val="24"/>
          <w:szCs w:val="24"/>
          <w:lang w:eastAsia="ru-RU"/>
        </w:rPr>
        <w:t> </w:t>
      </w:r>
      <w:r w:rsidR="0032553C" w:rsidRPr="00576037">
        <w:rPr>
          <w:rFonts w:ascii="Arial" w:hAnsi="Arial" w:cs="Arial"/>
          <w:color w:val="282828"/>
          <w:sz w:val="24"/>
          <w:szCs w:val="24"/>
          <w:lang w:eastAsia="ru-RU"/>
        </w:rPr>
        <w:t xml:space="preserve">   </w:t>
      </w:r>
    </w:p>
    <w:p w:rsidR="00E20696" w:rsidRPr="00576037" w:rsidRDefault="00E20696" w:rsidP="00E20696">
      <w:pPr>
        <w:jc w:val="both"/>
        <w:rPr>
          <w:rFonts w:ascii="Arial" w:hAnsi="Arial" w:cs="Arial"/>
          <w:sz w:val="24"/>
          <w:szCs w:val="24"/>
        </w:rPr>
      </w:pPr>
    </w:p>
    <w:p w:rsidR="0032553C" w:rsidRPr="00576037" w:rsidRDefault="00E20696" w:rsidP="0032553C">
      <w:pPr>
        <w:jc w:val="center"/>
        <w:rPr>
          <w:rFonts w:ascii="Arial" w:hAnsi="Arial" w:cs="Arial"/>
          <w:sz w:val="24"/>
          <w:szCs w:val="24"/>
        </w:rPr>
      </w:pPr>
      <w:r w:rsidRPr="00576037">
        <w:rPr>
          <w:rFonts w:ascii="Arial" w:hAnsi="Arial" w:cs="Arial"/>
          <w:sz w:val="24"/>
          <w:szCs w:val="24"/>
        </w:rPr>
        <w:tab/>
      </w:r>
      <w:r w:rsidR="0032553C" w:rsidRPr="00576037">
        <w:rPr>
          <w:rFonts w:ascii="Arial" w:hAnsi="Arial" w:cs="Arial"/>
          <w:sz w:val="24"/>
          <w:szCs w:val="24"/>
        </w:rPr>
        <w:t xml:space="preserve">Глава   </w:t>
      </w:r>
      <w:proofErr w:type="spellStart"/>
      <w:r w:rsidR="0032553C" w:rsidRPr="00576037">
        <w:rPr>
          <w:rFonts w:ascii="Arial" w:hAnsi="Arial" w:cs="Arial"/>
          <w:sz w:val="24"/>
          <w:szCs w:val="24"/>
        </w:rPr>
        <w:t>Любостанского</w:t>
      </w:r>
      <w:proofErr w:type="spellEnd"/>
      <w:r w:rsidR="0032553C" w:rsidRPr="00576037">
        <w:rPr>
          <w:rFonts w:ascii="Arial" w:hAnsi="Arial" w:cs="Arial"/>
          <w:sz w:val="24"/>
          <w:szCs w:val="24"/>
        </w:rPr>
        <w:t xml:space="preserve">   сельсовета                          Э.В.Кононов</w:t>
      </w:r>
    </w:p>
    <w:p w:rsidR="00E20696" w:rsidRPr="003526F6" w:rsidRDefault="00E20696" w:rsidP="0032553C">
      <w:pPr>
        <w:jc w:val="both"/>
        <w:rPr>
          <w:rFonts w:ascii="Arial" w:hAnsi="Arial" w:cs="Arial"/>
          <w:sz w:val="24"/>
          <w:szCs w:val="24"/>
        </w:rPr>
      </w:pPr>
    </w:p>
    <w:p w:rsidR="003526F6" w:rsidRPr="003526F6" w:rsidRDefault="003526F6" w:rsidP="00E20696">
      <w:pPr>
        <w:jc w:val="both"/>
        <w:rPr>
          <w:rFonts w:ascii="Arial" w:hAnsi="Arial" w:cs="Arial"/>
          <w:sz w:val="24"/>
          <w:szCs w:val="24"/>
        </w:rPr>
      </w:pPr>
    </w:p>
    <w:p w:rsidR="003526F6" w:rsidRDefault="003526F6" w:rsidP="00E20696">
      <w:pPr>
        <w:jc w:val="both"/>
        <w:rPr>
          <w:sz w:val="28"/>
        </w:rPr>
      </w:pPr>
    </w:p>
    <w:p w:rsidR="003526F6" w:rsidRDefault="003526F6" w:rsidP="00E20696">
      <w:pPr>
        <w:jc w:val="both"/>
        <w:rPr>
          <w:sz w:val="28"/>
        </w:rPr>
      </w:pPr>
    </w:p>
    <w:p w:rsidR="006D22F0" w:rsidRDefault="006D22F0" w:rsidP="00E20696">
      <w:pPr>
        <w:jc w:val="both"/>
        <w:rPr>
          <w:sz w:val="28"/>
        </w:rPr>
      </w:pPr>
    </w:p>
    <w:p w:rsidR="006D22F0" w:rsidRDefault="006D22F0" w:rsidP="00E20696">
      <w:pPr>
        <w:jc w:val="both"/>
        <w:rPr>
          <w:sz w:val="28"/>
        </w:rPr>
      </w:pPr>
    </w:p>
    <w:p w:rsidR="006D22F0" w:rsidRDefault="006D22F0" w:rsidP="00E20696">
      <w:pPr>
        <w:jc w:val="both"/>
        <w:rPr>
          <w:sz w:val="28"/>
        </w:rPr>
      </w:pPr>
    </w:p>
    <w:p w:rsidR="006D22F0" w:rsidRDefault="006D22F0" w:rsidP="00E20696">
      <w:pPr>
        <w:jc w:val="both"/>
        <w:rPr>
          <w:sz w:val="28"/>
        </w:rPr>
      </w:pPr>
    </w:p>
    <w:p w:rsidR="006D22F0" w:rsidRDefault="006D22F0" w:rsidP="00E20696">
      <w:pPr>
        <w:jc w:val="both"/>
        <w:rPr>
          <w:sz w:val="28"/>
        </w:rPr>
      </w:pPr>
    </w:p>
    <w:p w:rsidR="00E20696" w:rsidRPr="00062254" w:rsidRDefault="00407994" w:rsidP="00E20696">
      <w:pPr>
        <w:ind w:firstLine="4678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sz w:val="24"/>
          <w:szCs w:val="24"/>
        </w:rPr>
        <w:t>Утвержден</w:t>
      </w:r>
    </w:p>
    <w:p w:rsidR="00E20696" w:rsidRPr="00062254" w:rsidRDefault="00E20696" w:rsidP="00E20696">
      <w:pPr>
        <w:ind w:firstLine="4678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3526F6" w:rsidRPr="00062254" w:rsidRDefault="0032553C" w:rsidP="00E20696">
      <w:pPr>
        <w:ind w:firstLine="4678"/>
        <w:jc w:val="both"/>
        <w:rPr>
          <w:rFonts w:ascii="Arial" w:hAnsi="Arial" w:cs="Arial"/>
          <w:sz w:val="24"/>
          <w:szCs w:val="24"/>
        </w:rPr>
      </w:pPr>
      <w:proofErr w:type="spellStart"/>
      <w:r w:rsidRPr="00062254">
        <w:rPr>
          <w:rFonts w:ascii="Arial" w:hAnsi="Arial" w:cs="Arial"/>
          <w:sz w:val="24"/>
          <w:szCs w:val="24"/>
        </w:rPr>
        <w:t>Любостан</w:t>
      </w:r>
      <w:r w:rsidR="00144D8B" w:rsidRPr="00062254">
        <w:rPr>
          <w:rFonts w:ascii="Arial" w:hAnsi="Arial" w:cs="Arial"/>
          <w:sz w:val="24"/>
          <w:szCs w:val="24"/>
        </w:rPr>
        <w:t>ского</w:t>
      </w:r>
      <w:proofErr w:type="spellEnd"/>
      <w:r w:rsidR="003526F6" w:rsidRPr="00062254">
        <w:rPr>
          <w:rFonts w:ascii="Arial" w:hAnsi="Arial" w:cs="Arial"/>
          <w:sz w:val="24"/>
          <w:szCs w:val="24"/>
        </w:rPr>
        <w:t xml:space="preserve"> сельсовета </w:t>
      </w:r>
    </w:p>
    <w:p w:rsidR="00E20696" w:rsidRPr="00062254" w:rsidRDefault="0032553C" w:rsidP="00E20696">
      <w:pPr>
        <w:ind w:firstLine="4678"/>
        <w:jc w:val="both"/>
        <w:rPr>
          <w:rFonts w:ascii="Arial" w:hAnsi="Arial" w:cs="Arial"/>
          <w:sz w:val="24"/>
          <w:szCs w:val="24"/>
        </w:rPr>
      </w:pPr>
      <w:proofErr w:type="spellStart"/>
      <w:r w:rsidRPr="00062254">
        <w:rPr>
          <w:rFonts w:ascii="Arial" w:hAnsi="Arial" w:cs="Arial"/>
          <w:sz w:val="24"/>
          <w:szCs w:val="24"/>
        </w:rPr>
        <w:t>Большесолдат</w:t>
      </w:r>
      <w:r w:rsidR="00E20696" w:rsidRPr="00062254">
        <w:rPr>
          <w:rFonts w:ascii="Arial" w:hAnsi="Arial" w:cs="Arial"/>
          <w:sz w:val="24"/>
          <w:szCs w:val="24"/>
        </w:rPr>
        <w:t>ского</w:t>
      </w:r>
      <w:proofErr w:type="spellEnd"/>
      <w:r w:rsidR="00E20696" w:rsidRPr="00062254">
        <w:rPr>
          <w:rFonts w:ascii="Arial" w:hAnsi="Arial" w:cs="Arial"/>
          <w:sz w:val="24"/>
          <w:szCs w:val="24"/>
        </w:rPr>
        <w:t xml:space="preserve"> района</w:t>
      </w:r>
    </w:p>
    <w:p w:rsidR="00E20696" w:rsidRPr="00062254" w:rsidRDefault="00E20696" w:rsidP="00E20696">
      <w:pPr>
        <w:ind w:firstLine="4678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sz w:val="24"/>
          <w:szCs w:val="24"/>
        </w:rPr>
        <w:t>Курской области</w:t>
      </w:r>
    </w:p>
    <w:p w:rsidR="00E20696" w:rsidRPr="00062254" w:rsidRDefault="003526F6" w:rsidP="00E20696">
      <w:pPr>
        <w:ind w:firstLine="4678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sz w:val="24"/>
          <w:szCs w:val="24"/>
        </w:rPr>
        <w:t xml:space="preserve">от </w:t>
      </w:r>
      <w:r w:rsidR="00034BA5">
        <w:rPr>
          <w:rFonts w:ascii="Arial" w:hAnsi="Arial" w:cs="Arial"/>
          <w:sz w:val="24"/>
          <w:szCs w:val="24"/>
        </w:rPr>
        <w:t>19</w:t>
      </w:r>
      <w:r w:rsidR="0032553C" w:rsidRPr="00062254">
        <w:rPr>
          <w:rFonts w:ascii="Arial" w:hAnsi="Arial" w:cs="Arial"/>
          <w:sz w:val="24"/>
          <w:szCs w:val="24"/>
        </w:rPr>
        <w:t>.04</w:t>
      </w:r>
      <w:r w:rsidR="00660BC5" w:rsidRPr="00062254">
        <w:rPr>
          <w:rFonts w:ascii="Arial" w:hAnsi="Arial" w:cs="Arial"/>
          <w:sz w:val="24"/>
          <w:szCs w:val="24"/>
        </w:rPr>
        <w:t>.</w:t>
      </w:r>
      <w:r w:rsidRPr="00062254">
        <w:rPr>
          <w:rFonts w:ascii="Arial" w:hAnsi="Arial" w:cs="Arial"/>
          <w:sz w:val="24"/>
          <w:szCs w:val="24"/>
        </w:rPr>
        <w:t>201</w:t>
      </w:r>
      <w:r w:rsidR="0032553C" w:rsidRPr="00062254">
        <w:rPr>
          <w:rFonts w:ascii="Arial" w:hAnsi="Arial" w:cs="Arial"/>
          <w:sz w:val="24"/>
          <w:szCs w:val="24"/>
        </w:rPr>
        <w:t>8</w:t>
      </w:r>
      <w:r w:rsidR="00E20696" w:rsidRPr="00062254">
        <w:rPr>
          <w:rFonts w:ascii="Arial" w:hAnsi="Arial" w:cs="Arial"/>
          <w:sz w:val="24"/>
          <w:szCs w:val="24"/>
        </w:rPr>
        <w:t xml:space="preserve"> №</w:t>
      </w:r>
      <w:r w:rsidR="00034BA5">
        <w:rPr>
          <w:rFonts w:ascii="Arial" w:hAnsi="Arial" w:cs="Arial"/>
          <w:sz w:val="24"/>
          <w:szCs w:val="24"/>
        </w:rPr>
        <w:t>25</w:t>
      </w:r>
      <w:r w:rsidR="00E20696" w:rsidRPr="00062254">
        <w:rPr>
          <w:rFonts w:ascii="Arial" w:hAnsi="Arial" w:cs="Arial"/>
          <w:sz w:val="24"/>
          <w:szCs w:val="24"/>
        </w:rPr>
        <w:t xml:space="preserve"> </w:t>
      </w:r>
      <w:r w:rsidR="00144D8B" w:rsidRPr="00062254">
        <w:rPr>
          <w:rFonts w:ascii="Arial" w:hAnsi="Arial" w:cs="Arial"/>
          <w:sz w:val="24"/>
          <w:szCs w:val="24"/>
        </w:rPr>
        <w:t xml:space="preserve"> </w:t>
      </w:r>
    </w:p>
    <w:p w:rsidR="006D22F0" w:rsidRDefault="006D22F0" w:rsidP="00E20696">
      <w:pPr>
        <w:ind w:firstLine="4678"/>
        <w:jc w:val="both"/>
        <w:rPr>
          <w:rFonts w:ascii="Arial" w:hAnsi="Arial" w:cs="Arial"/>
        </w:rPr>
      </w:pPr>
    </w:p>
    <w:p w:rsidR="006D22F0" w:rsidRDefault="006D22F0" w:rsidP="00E20696">
      <w:pPr>
        <w:ind w:firstLine="4678"/>
        <w:jc w:val="both"/>
        <w:rPr>
          <w:rFonts w:ascii="Arial" w:hAnsi="Arial" w:cs="Arial"/>
        </w:rPr>
      </w:pPr>
    </w:p>
    <w:p w:rsidR="00407994" w:rsidRPr="003526F6" w:rsidRDefault="00407994" w:rsidP="00E20696">
      <w:pPr>
        <w:ind w:firstLine="4678"/>
        <w:jc w:val="both"/>
        <w:rPr>
          <w:rFonts w:ascii="Arial" w:hAnsi="Arial" w:cs="Arial"/>
        </w:rPr>
      </w:pPr>
    </w:p>
    <w:p w:rsidR="006D22F0" w:rsidRDefault="0032553C" w:rsidP="00E20696">
      <w:pPr>
        <w:jc w:val="center"/>
        <w:rPr>
          <w:rFonts w:ascii="Arial" w:hAnsi="Arial" w:cs="Arial"/>
          <w:b/>
          <w:sz w:val="30"/>
          <w:szCs w:val="30"/>
        </w:rPr>
      </w:pPr>
      <w:r w:rsidRPr="006D22F0">
        <w:rPr>
          <w:rFonts w:ascii="Arial" w:hAnsi="Arial" w:cs="Arial"/>
          <w:b/>
          <w:sz w:val="30"/>
          <w:szCs w:val="30"/>
        </w:rPr>
        <w:t xml:space="preserve"> </w:t>
      </w:r>
      <w:r w:rsidR="00407994">
        <w:rPr>
          <w:rFonts w:ascii="Arial" w:hAnsi="Arial" w:cs="Arial"/>
          <w:b/>
          <w:sz w:val="30"/>
          <w:szCs w:val="30"/>
        </w:rPr>
        <w:t>Порядок</w:t>
      </w:r>
    </w:p>
    <w:p w:rsidR="00407994" w:rsidRDefault="00407994" w:rsidP="00407994">
      <w:pPr>
        <w:jc w:val="center"/>
        <w:rPr>
          <w:rFonts w:ascii="Arial" w:hAnsi="Arial" w:cs="Arial"/>
          <w:b/>
          <w:sz w:val="32"/>
          <w:szCs w:val="32"/>
        </w:rPr>
      </w:pPr>
      <w:r w:rsidRPr="0002373B">
        <w:rPr>
          <w:rFonts w:ascii="Arial" w:hAnsi="Arial" w:cs="Arial"/>
          <w:b/>
          <w:sz w:val="32"/>
          <w:szCs w:val="32"/>
        </w:rPr>
        <w:t>увольнения (освобождения от должности) лиц,  замещающих  муниципальные  должности</w:t>
      </w:r>
      <w:r w:rsidRPr="00670A4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в </w:t>
      </w:r>
      <w:r w:rsidRPr="00670A4F">
        <w:rPr>
          <w:rFonts w:ascii="Arial" w:hAnsi="Arial" w:cs="Arial"/>
          <w:b/>
          <w:sz w:val="32"/>
          <w:szCs w:val="32"/>
        </w:rPr>
        <w:t xml:space="preserve">Администрации </w:t>
      </w:r>
      <w:proofErr w:type="spellStart"/>
      <w:r>
        <w:rPr>
          <w:rFonts w:ascii="Arial" w:hAnsi="Arial" w:cs="Arial"/>
          <w:b/>
          <w:sz w:val="32"/>
          <w:szCs w:val="32"/>
        </w:rPr>
        <w:t>Любостанского</w:t>
      </w:r>
      <w:proofErr w:type="spellEnd"/>
      <w:r w:rsidRPr="00670A4F">
        <w:rPr>
          <w:rFonts w:ascii="Arial" w:hAnsi="Arial" w:cs="Arial"/>
          <w:b/>
          <w:sz w:val="32"/>
          <w:szCs w:val="32"/>
        </w:rPr>
        <w:t xml:space="preserve"> сельсовета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Большесолдат</w:t>
      </w:r>
      <w:r w:rsidRPr="00670A4F">
        <w:rPr>
          <w:rFonts w:ascii="Arial" w:hAnsi="Arial" w:cs="Arial"/>
          <w:b/>
          <w:sz w:val="32"/>
          <w:szCs w:val="32"/>
        </w:rPr>
        <w:t>ского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r w:rsidRPr="00670A4F">
        <w:rPr>
          <w:rFonts w:ascii="Arial" w:hAnsi="Arial" w:cs="Arial"/>
          <w:b/>
          <w:sz w:val="32"/>
          <w:szCs w:val="32"/>
        </w:rPr>
        <w:t xml:space="preserve">района Курской области в связи </w:t>
      </w:r>
    </w:p>
    <w:p w:rsidR="00407994" w:rsidRPr="00670A4F" w:rsidRDefault="00407994" w:rsidP="00407994">
      <w:pPr>
        <w:jc w:val="center"/>
        <w:rPr>
          <w:rFonts w:ascii="Arial" w:hAnsi="Arial" w:cs="Arial"/>
          <w:b/>
          <w:sz w:val="32"/>
          <w:szCs w:val="32"/>
        </w:rPr>
      </w:pPr>
      <w:r w:rsidRPr="00670A4F">
        <w:rPr>
          <w:rFonts w:ascii="Arial" w:hAnsi="Arial" w:cs="Arial"/>
          <w:b/>
          <w:sz w:val="32"/>
          <w:szCs w:val="32"/>
        </w:rPr>
        <w:t>с утратой доверия</w:t>
      </w:r>
    </w:p>
    <w:p w:rsidR="00E20696" w:rsidRPr="008C0838" w:rsidRDefault="00E20696" w:rsidP="00E20696">
      <w:pPr>
        <w:suppressAutoHyphens w:val="0"/>
        <w:jc w:val="center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407994" w:rsidRDefault="00407994" w:rsidP="00E20696">
      <w:pPr>
        <w:suppressAutoHyphens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407994" w:rsidRPr="00062254" w:rsidRDefault="00407994" w:rsidP="00407994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062254">
        <w:rPr>
          <w:rFonts w:ascii="Arial" w:hAnsi="Arial" w:cs="Arial"/>
          <w:sz w:val="24"/>
          <w:szCs w:val="24"/>
        </w:rPr>
        <w:t xml:space="preserve">   1.Настоящий Порядок разработан и принят в целях соблюдения лицами, замещающими муниципальные до</w:t>
      </w:r>
      <w:r w:rsidR="00D8428D" w:rsidRPr="00062254">
        <w:rPr>
          <w:rFonts w:ascii="Arial" w:hAnsi="Arial" w:cs="Arial"/>
          <w:sz w:val="24"/>
          <w:szCs w:val="24"/>
        </w:rPr>
        <w:t xml:space="preserve">лжности в Администрации </w:t>
      </w:r>
      <w:proofErr w:type="spellStart"/>
      <w:r w:rsidR="00D8428D" w:rsidRPr="00062254">
        <w:rPr>
          <w:rFonts w:ascii="Arial" w:hAnsi="Arial" w:cs="Arial"/>
          <w:sz w:val="24"/>
          <w:szCs w:val="24"/>
        </w:rPr>
        <w:t>Любостан</w:t>
      </w:r>
      <w:r w:rsidRPr="00062254">
        <w:rPr>
          <w:rFonts w:ascii="Arial" w:hAnsi="Arial" w:cs="Arial"/>
          <w:sz w:val="24"/>
          <w:szCs w:val="24"/>
        </w:rPr>
        <w:t>ского</w:t>
      </w:r>
      <w:proofErr w:type="spellEnd"/>
      <w:r w:rsidRPr="00062254">
        <w:rPr>
          <w:rFonts w:ascii="Arial" w:hAnsi="Arial" w:cs="Arial"/>
          <w:sz w:val="24"/>
          <w:szCs w:val="24"/>
        </w:rPr>
        <w:t xml:space="preserve">  сел</w:t>
      </w:r>
      <w:r w:rsidR="00D8428D" w:rsidRPr="00062254">
        <w:rPr>
          <w:rFonts w:ascii="Arial" w:hAnsi="Arial" w:cs="Arial"/>
          <w:sz w:val="24"/>
          <w:szCs w:val="24"/>
        </w:rPr>
        <w:t xml:space="preserve">ьсовета </w:t>
      </w:r>
      <w:proofErr w:type="spellStart"/>
      <w:r w:rsidR="00D8428D" w:rsidRPr="00062254">
        <w:rPr>
          <w:rFonts w:ascii="Arial" w:hAnsi="Arial" w:cs="Arial"/>
          <w:sz w:val="24"/>
          <w:szCs w:val="24"/>
        </w:rPr>
        <w:t>Большесолдат</w:t>
      </w:r>
      <w:r w:rsidRPr="00062254">
        <w:rPr>
          <w:rFonts w:ascii="Arial" w:hAnsi="Arial" w:cs="Arial"/>
          <w:sz w:val="24"/>
          <w:szCs w:val="24"/>
        </w:rPr>
        <w:t>ского</w:t>
      </w:r>
      <w:proofErr w:type="spellEnd"/>
      <w:r w:rsidRPr="00062254">
        <w:rPr>
          <w:rFonts w:ascii="Arial" w:hAnsi="Arial" w:cs="Arial"/>
          <w:sz w:val="24"/>
          <w:szCs w:val="24"/>
        </w:rPr>
        <w:t xml:space="preserve"> района Курской области, ограничений, запретов и требований о предотвращении или об урегулировании конфликта интересов и исполнения обязанностей, установленных Федеральным законом от 25.12.2008 № 273-ФЗ «О противодействии коррупции». </w:t>
      </w:r>
    </w:p>
    <w:p w:rsidR="00407994" w:rsidRPr="00062254" w:rsidRDefault="00407994" w:rsidP="00407994">
      <w:pPr>
        <w:pStyle w:val="a3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spacing w:val="-26"/>
          <w:sz w:val="24"/>
          <w:szCs w:val="24"/>
        </w:rPr>
        <w:t xml:space="preserve">        2.</w:t>
      </w:r>
      <w:r w:rsidRPr="00062254">
        <w:rPr>
          <w:rFonts w:ascii="Arial" w:hAnsi="Arial" w:cs="Arial"/>
          <w:sz w:val="24"/>
          <w:szCs w:val="24"/>
        </w:rPr>
        <w:tab/>
      </w:r>
      <w:proofErr w:type="gramStart"/>
      <w:r w:rsidRPr="00062254">
        <w:rPr>
          <w:rFonts w:ascii="Arial" w:hAnsi="Arial" w:cs="Arial"/>
          <w:spacing w:val="6"/>
          <w:sz w:val="24"/>
          <w:szCs w:val="24"/>
        </w:rPr>
        <w:t xml:space="preserve">За несоблюдение </w:t>
      </w:r>
      <w:r w:rsidR="00D8428D" w:rsidRPr="00062254">
        <w:rPr>
          <w:rFonts w:ascii="Arial" w:hAnsi="Arial" w:cs="Arial"/>
          <w:sz w:val="24"/>
          <w:szCs w:val="24"/>
        </w:rPr>
        <w:t>лицами,  замещающими  муниципальные  должности</w:t>
      </w:r>
      <w:r w:rsidR="00D8428D" w:rsidRPr="00062254">
        <w:rPr>
          <w:rFonts w:ascii="Arial" w:hAnsi="Arial" w:cs="Arial"/>
          <w:b/>
          <w:sz w:val="24"/>
          <w:szCs w:val="24"/>
        </w:rPr>
        <w:t xml:space="preserve"> </w:t>
      </w:r>
      <w:r w:rsidRPr="00062254">
        <w:rPr>
          <w:rFonts w:ascii="Arial" w:hAnsi="Arial" w:cs="Arial"/>
          <w:spacing w:val="6"/>
          <w:sz w:val="24"/>
          <w:szCs w:val="24"/>
        </w:rPr>
        <w:t xml:space="preserve">ограничений и запретов, </w:t>
      </w:r>
      <w:r w:rsidRPr="00062254">
        <w:rPr>
          <w:rFonts w:ascii="Arial" w:hAnsi="Arial" w:cs="Arial"/>
          <w:spacing w:val="7"/>
          <w:sz w:val="24"/>
          <w:szCs w:val="24"/>
        </w:rPr>
        <w:t xml:space="preserve">требований о предотвращении или об урегулировании конфликта интересов и </w:t>
      </w:r>
      <w:r w:rsidRPr="00062254">
        <w:rPr>
          <w:rFonts w:ascii="Arial" w:hAnsi="Arial" w:cs="Arial"/>
          <w:spacing w:val="2"/>
          <w:sz w:val="24"/>
          <w:szCs w:val="24"/>
        </w:rPr>
        <w:t xml:space="preserve">неисполнение обязанностей, установленных в целях противодействия коррупции </w:t>
      </w:r>
      <w:r w:rsidRPr="00062254">
        <w:rPr>
          <w:rFonts w:ascii="Arial" w:hAnsi="Arial" w:cs="Arial"/>
          <w:spacing w:val="9"/>
          <w:sz w:val="24"/>
          <w:szCs w:val="24"/>
        </w:rPr>
        <w:t xml:space="preserve">Федеральным законом от 02.03.2007 г. № 25-ФЗ «О муниципальной службе в </w:t>
      </w:r>
      <w:r w:rsidRPr="00062254">
        <w:rPr>
          <w:rFonts w:ascii="Arial" w:hAnsi="Arial" w:cs="Arial"/>
          <w:spacing w:val="2"/>
          <w:sz w:val="24"/>
          <w:szCs w:val="24"/>
        </w:rPr>
        <w:t xml:space="preserve">Российской Федерации» (далее - закон о муниципальной службе), Федеральным </w:t>
      </w:r>
      <w:r w:rsidRPr="00062254">
        <w:rPr>
          <w:rFonts w:ascii="Arial" w:hAnsi="Arial" w:cs="Arial"/>
          <w:spacing w:val="1"/>
          <w:sz w:val="24"/>
          <w:szCs w:val="24"/>
        </w:rPr>
        <w:t xml:space="preserve">законом от 25.12.2008 г. 273-ФЗ «О противодействии коррупции» (далее - закон о </w:t>
      </w:r>
      <w:r w:rsidRPr="00062254">
        <w:rPr>
          <w:rFonts w:ascii="Arial" w:hAnsi="Arial" w:cs="Arial"/>
          <w:spacing w:val="2"/>
          <w:sz w:val="24"/>
          <w:szCs w:val="24"/>
        </w:rPr>
        <w:t>коррупции),      другими      федеральными      законами,      лица,      замещающие</w:t>
      </w:r>
      <w:proofErr w:type="gramEnd"/>
      <w:r w:rsidRPr="00062254">
        <w:rPr>
          <w:rFonts w:ascii="Arial" w:hAnsi="Arial" w:cs="Arial"/>
          <w:spacing w:val="2"/>
          <w:sz w:val="24"/>
          <w:szCs w:val="24"/>
        </w:rPr>
        <w:br/>
      </w:r>
      <w:r w:rsidRPr="00062254">
        <w:rPr>
          <w:rFonts w:ascii="Arial" w:hAnsi="Arial" w:cs="Arial"/>
          <w:spacing w:val="-3"/>
          <w:sz w:val="24"/>
          <w:szCs w:val="24"/>
        </w:rPr>
        <w:t xml:space="preserve">муниципальную должность </w:t>
      </w:r>
      <w:r w:rsidRPr="00062254">
        <w:rPr>
          <w:rFonts w:ascii="Arial" w:hAnsi="Arial" w:cs="Arial"/>
          <w:spacing w:val="-17"/>
          <w:sz w:val="24"/>
          <w:szCs w:val="24"/>
        </w:rPr>
        <w:t xml:space="preserve">   в </w:t>
      </w:r>
      <w:r w:rsidRPr="00062254">
        <w:rPr>
          <w:rFonts w:ascii="Arial" w:hAnsi="Arial" w:cs="Arial"/>
          <w:sz w:val="24"/>
          <w:szCs w:val="24"/>
        </w:rPr>
        <w:t xml:space="preserve">администрации </w:t>
      </w:r>
      <w:r w:rsidR="00C34D97" w:rsidRPr="00062254">
        <w:rPr>
          <w:rFonts w:ascii="Arial" w:hAnsi="Arial" w:cs="Arial"/>
          <w:spacing w:val="7"/>
          <w:sz w:val="24"/>
          <w:szCs w:val="24"/>
        </w:rPr>
        <w:t>сельсовета</w:t>
      </w:r>
      <w:r w:rsidRPr="00062254">
        <w:rPr>
          <w:rFonts w:ascii="Arial" w:hAnsi="Arial" w:cs="Arial"/>
          <w:spacing w:val="7"/>
          <w:sz w:val="24"/>
          <w:szCs w:val="24"/>
        </w:rPr>
        <w:t xml:space="preserve">,  подлежат увольнению  в  связи  с </w:t>
      </w:r>
      <w:r w:rsidRPr="00062254">
        <w:rPr>
          <w:rFonts w:ascii="Arial" w:hAnsi="Arial" w:cs="Arial"/>
          <w:spacing w:val="-1"/>
          <w:sz w:val="24"/>
          <w:szCs w:val="24"/>
        </w:rPr>
        <w:t>утратой доверия.</w:t>
      </w:r>
    </w:p>
    <w:p w:rsidR="00407994" w:rsidRPr="00062254" w:rsidRDefault="00407994" w:rsidP="00665DB1">
      <w:pPr>
        <w:pStyle w:val="a3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spacing w:val="-15"/>
          <w:sz w:val="24"/>
          <w:szCs w:val="24"/>
        </w:rPr>
        <w:t xml:space="preserve">       </w:t>
      </w:r>
      <w:r w:rsidRPr="00062254">
        <w:rPr>
          <w:rFonts w:ascii="Arial" w:hAnsi="Arial" w:cs="Arial"/>
          <w:color w:val="000000"/>
          <w:sz w:val="24"/>
          <w:szCs w:val="24"/>
        </w:rPr>
        <w:t>3. Лицо, замещающее муниципальную должность, подлежит увольнению (освобождению от должности) в связи с утратой доверия в следующих случаях:</w:t>
      </w:r>
    </w:p>
    <w:p w:rsidR="00407994" w:rsidRPr="00062254" w:rsidRDefault="00407994" w:rsidP="00407994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color w:val="000000"/>
          <w:sz w:val="24"/>
          <w:szCs w:val="24"/>
        </w:rPr>
        <w:t>1) непринятия лицом мер по предотвращению и (или) урегулированию конфликта интересов, стороной которого оно является;</w:t>
      </w:r>
    </w:p>
    <w:p w:rsidR="00407994" w:rsidRPr="00062254" w:rsidRDefault="00407994" w:rsidP="00407994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sz w:val="24"/>
          <w:szCs w:val="24"/>
        </w:rPr>
        <w:t xml:space="preserve">2) непредставления лицом </w:t>
      </w:r>
      <w:r w:rsidRPr="00062254">
        <w:rPr>
          <w:rFonts w:ascii="Arial" w:hAnsi="Arial" w:cs="Arial"/>
          <w:color w:val="000000"/>
          <w:sz w:val="24"/>
          <w:szCs w:val="24"/>
        </w:rPr>
        <w:t xml:space="preserve">руководителю высшего исполнительного </w:t>
      </w:r>
      <w:proofErr w:type="gramStart"/>
      <w:r w:rsidRPr="00062254">
        <w:rPr>
          <w:rFonts w:ascii="Arial" w:hAnsi="Arial" w:cs="Arial"/>
          <w:color w:val="000000"/>
          <w:sz w:val="24"/>
          <w:szCs w:val="24"/>
        </w:rPr>
        <w:t>органа государственной власти субъекта Российской Федерации</w:t>
      </w:r>
      <w:r w:rsidRPr="00062254">
        <w:rPr>
          <w:rFonts w:ascii="Arial" w:hAnsi="Arial" w:cs="Arial"/>
          <w:sz w:val="24"/>
          <w:szCs w:val="24"/>
        </w:rPr>
        <w:t xml:space="preserve"> сведений</w:t>
      </w:r>
      <w:proofErr w:type="gramEnd"/>
      <w:r w:rsidRPr="00062254">
        <w:rPr>
          <w:rFonts w:ascii="Arial" w:hAnsi="Arial" w:cs="Arial"/>
          <w:sz w:val="24"/>
          <w:szCs w:val="24"/>
        </w:rPr>
        <w:t xml:space="preserve">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407994" w:rsidRPr="00062254" w:rsidRDefault="00407994" w:rsidP="00407994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color w:val="000000"/>
          <w:sz w:val="24"/>
          <w:szCs w:val="24"/>
        </w:rP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407994" w:rsidRPr="00062254" w:rsidRDefault="00407994" w:rsidP="00407994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color w:val="000000"/>
          <w:sz w:val="24"/>
          <w:szCs w:val="24"/>
        </w:rPr>
        <w:t>4) осуществления лицом предпринимательской деятельности;</w:t>
      </w:r>
    </w:p>
    <w:p w:rsidR="00407994" w:rsidRPr="00062254" w:rsidRDefault="00407994" w:rsidP="00407994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color w:val="000000"/>
          <w:sz w:val="24"/>
          <w:szCs w:val="24"/>
        </w:rPr>
        <w:t xml:space="preserve">5) вхождения лица в состав органов управления, попечительских или наблюдательных советов, иных органов иностранных некоммерческих </w:t>
      </w:r>
      <w:r w:rsidRPr="00062254">
        <w:rPr>
          <w:rFonts w:ascii="Arial" w:hAnsi="Arial" w:cs="Arial"/>
          <w:color w:val="000000"/>
          <w:sz w:val="24"/>
          <w:szCs w:val="24"/>
        </w:rPr>
        <w:lastRenderedPageBreak/>
        <w:t>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407994" w:rsidRPr="00062254" w:rsidRDefault="00407994" w:rsidP="00407994">
      <w:pPr>
        <w:shd w:val="clear" w:color="auto" w:fill="FFFFFF"/>
        <w:ind w:firstLine="720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color w:val="000000"/>
          <w:sz w:val="24"/>
          <w:szCs w:val="24"/>
        </w:rPr>
        <w:t xml:space="preserve">4. </w:t>
      </w:r>
      <w:proofErr w:type="gramStart"/>
      <w:r w:rsidRPr="00062254">
        <w:rPr>
          <w:rFonts w:ascii="Arial" w:hAnsi="Arial" w:cs="Arial"/>
          <w:color w:val="000000"/>
          <w:sz w:val="24"/>
          <w:szCs w:val="24"/>
        </w:rPr>
        <w:t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(освобождается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лицо.</w:t>
      </w:r>
      <w:proofErr w:type="gramEnd"/>
    </w:p>
    <w:p w:rsidR="00665DB1" w:rsidRPr="00062254" w:rsidRDefault="000B7119" w:rsidP="00665DB1">
      <w:pPr>
        <w:pStyle w:val="a3"/>
        <w:tabs>
          <w:tab w:val="right" w:pos="935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5</w:t>
      </w:r>
      <w:r w:rsidR="00665DB1" w:rsidRPr="00062254">
        <w:rPr>
          <w:rFonts w:ascii="Arial" w:hAnsi="Arial" w:cs="Arial"/>
          <w:sz w:val="24"/>
          <w:szCs w:val="24"/>
        </w:rPr>
        <w:t>.Увольнение в связи с утратой доверия применяется на основании:</w:t>
      </w:r>
      <w:r w:rsidR="00665DB1" w:rsidRPr="00062254">
        <w:rPr>
          <w:rFonts w:ascii="Arial" w:hAnsi="Arial" w:cs="Arial"/>
          <w:sz w:val="24"/>
          <w:szCs w:val="24"/>
        </w:rPr>
        <w:tab/>
      </w:r>
    </w:p>
    <w:p w:rsidR="00B22415" w:rsidRPr="00C1691C" w:rsidRDefault="00665DB1" w:rsidP="00B22415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62254">
        <w:rPr>
          <w:rFonts w:ascii="Arial" w:hAnsi="Arial" w:cs="Arial"/>
          <w:sz w:val="24"/>
          <w:szCs w:val="24"/>
        </w:rPr>
        <w:tab/>
      </w:r>
      <w:r w:rsidR="00B22415"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- доклада о результатах проверки, проведенной уполномоченным подразделением органа местного самоуправления;</w:t>
      </w:r>
    </w:p>
    <w:p w:rsidR="00B22415" w:rsidRPr="00C1691C" w:rsidRDefault="00B22415" w:rsidP="00B22415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- рекомендации комиссии по соблюдению требований к служебному поведению муниципальных служащих и урегулированию конфликта интересов органа местного самоуправления (далее - комиссия) в случае, если доклад о результатах проверки направлялся в комиссию;</w:t>
      </w:r>
    </w:p>
    <w:p w:rsidR="00B22415" w:rsidRPr="00C1691C" w:rsidRDefault="00A26DA2" w:rsidP="00B22415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- объяснений лица, замещающего муниципальную должность</w:t>
      </w:r>
      <w:r w:rsidR="00B22415"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;</w:t>
      </w:r>
    </w:p>
    <w:p w:rsidR="00B22415" w:rsidRDefault="00B22415" w:rsidP="00B22415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</w:pPr>
      <w:r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- иных материалов.</w:t>
      </w:r>
    </w:p>
    <w:p w:rsidR="00B22415" w:rsidRPr="00C1691C" w:rsidRDefault="00B22415" w:rsidP="00B22415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При увольнении в связи с утратой доверия, учитывается характер сове</w:t>
      </w:r>
      <w:r w:rsidR="00A26DA2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ршенного лицом </w:t>
      </w:r>
      <w:r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коррупционного правонарушения, его тяжесть, обстоятельства, при которых оно совер</w:t>
      </w:r>
      <w:r w:rsidR="00A26DA2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шено, соблюдение лицом</w:t>
      </w:r>
      <w:r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</w:t>
      </w:r>
      <w:r w:rsidR="00A26DA2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.</w:t>
      </w:r>
    </w:p>
    <w:p w:rsidR="00665DB1" w:rsidRDefault="00665DB1" w:rsidP="00665DB1">
      <w:pPr>
        <w:pStyle w:val="a3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spacing w:val="5"/>
          <w:sz w:val="24"/>
          <w:szCs w:val="24"/>
        </w:rPr>
        <w:t xml:space="preserve">    </w:t>
      </w:r>
      <w:r w:rsidR="00062254" w:rsidRPr="00062254">
        <w:rPr>
          <w:rFonts w:ascii="Arial" w:hAnsi="Arial" w:cs="Arial"/>
          <w:spacing w:val="5"/>
          <w:sz w:val="24"/>
          <w:szCs w:val="24"/>
        </w:rPr>
        <w:t xml:space="preserve"> </w:t>
      </w:r>
      <w:r w:rsidR="000B7119">
        <w:rPr>
          <w:rFonts w:ascii="Arial" w:hAnsi="Arial" w:cs="Arial"/>
          <w:spacing w:val="5"/>
          <w:sz w:val="24"/>
          <w:szCs w:val="24"/>
        </w:rPr>
        <w:t xml:space="preserve">    6</w:t>
      </w:r>
      <w:r w:rsidRPr="00062254">
        <w:rPr>
          <w:rFonts w:ascii="Arial" w:hAnsi="Arial" w:cs="Arial"/>
          <w:spacing w:val="5"/>
          <w:sz w:val="24"/>
          <w:szCs w:val="24"/>
        </w:rPr>
        <w:t xml:space="preserve">.  Увольнение в связи с утратой доверия применяются не позднее одного </w:t>
      </w:r>
      <w:r w:rsidRPr="00062254">
        <w:rPr>
          <w:rFonts w:ascii="Arial" w:hAnsi="Arial" w:cs="Arial"/>
          <w:spacing w:val="-1"/>
          <w:sz w:val="24"/>
          <w:szCs w:val="24"/>
        </w:rPr>
        <w:t xml:space="preserve">месяца    со    дня    обнаружения    проступка,    не    считая    периода    временной </w:t>
      </w:r>
      <w:r w:rsidR="00AE3274" w:rsidRPr="00062254">
        <w:rPr>
          <w:rFonts w:ascii="Arial" w:hAnsi="Arial" w:cs="Arial"/>
          <w:spacing w:val="-1"/>
          <w:sz w:val="24"/>
          <w:szCs w:val="24"/>
        </w:rPr>
        <w:t xml:space="preserve"> </w:t>
      </w:r>
      <w:r w:rsidRPr="00062254">
        <w:rPr>
          <w:rFonts w:ascii="Arial" w:hAnsi="Arial" w:cs="Arial"/>
          <w:spacing w:val="9"/>
          <w:sz w:val="24"/>
          <w:szCs w:val="24"/>
        </w:rPr>
        <w:t xml:space="preserve">нетрудоспособности работника, пребывания его в отпуске,  а также времени, </w:t>
      </w:r>
      <w:r w:rsidRPr="00062254">
        <w:rPr>
          <w:rFonts w:ascii="Arial" w:hAnsi="Arial" w:cs="Arial"/>
          <w:spacing w:val="5"/>
          <w:sz w:val="24"/>
          <w:szCs w:val="24"/>
        </w:rPr>
        <w:t xml:space="preserve">необходимого на учет мнения представительного органа работников. При этом </w:t>
      </w:r>
      <w:r w:rsidRPr="00062254">
        <w:rPr>
          <w:rFonts w:ascii="Arial" w:hAnsi="Arial" w:cs="Arial"/>
          <w:spacing w:val="4"/>
          <w:sz w:val="24"/>
          <w:szCs w:val="24"/>
        </w:rPr>
        <w:t xml:space="preserve">взыскание не может быть применено позднее шести месяцев со дня совершения </w:t>
      </w:r>
      <w:r w:rsidRPr="00062254">
        <w:rPr>
          <w:rFonts w:ascii="Arial" w:hAnsi="Arial" w:cs="Arial"/>
          <w:spacing w:val="2"/>
          <w:sz w:val="24"/>
          <w:szCs w:val="24"/>
        </w:rPr>
        <w:t xml:space="preserve">проступка,   а   по   результатам   ревизии,   проверки   финансово-хозяйственной </w:t>
      </w:r>
      <w:r w:rsidRPr="00062254">
        <w:rPr>
          <w:rFonts w:ascii="Arial" w:hAnsi="Arial" w:cs="Arial"/>
          <w:spacing w:val="1"/>
          <w:sz w:val="24"/>
          <w:szCs w:val="24"/>
        </w:rPr>
        <w:t xml:space="preserve">деятельности   или   аудиторской   проверки   -   позднее   двух   лет   со   дня   его </w:t>
      </w:r>
      <w:r w:rsidRPr="00062254">
        <w:rPr>
          <w:rFonts w:ascii="Arial" w:hAnsi="Arial" w:cs="Arial"/>
          <w:spacing w:val="2"/>
          <w:sz w:val="24"/>
          <w:szCs w:val="24"/>
        </w:rPr>
        <w:t xml:space="preserve">совершения.    В    указанные   сроки   не   включается   время   производства   по </w:t>
      </w:r>
      <w:r w:rsidRPr="00062254">
        <w:rPr>
          <w:rFonts w:ascii="Arial" w:hAnsi="Arial" w:cs="Arial"/>
          <w:sz w:val="24"/>
          <w:szCs w:val="24"/>
        </w:rPr>
        <w:t>уголовному делу.</w:t>
      </w:r>
    </w:p>
    <w:p w:rsidR="00294173" w:rsidRPr="00C1691C" w:rsidRDefault="00294173" w:rsidP="00294173">
      <w:pPr>
        <w:shd w:val="clear" w:color="auto" w:fill="FFFFFF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7. </w:t>
      </w:r>
      <w:r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До увольнения у 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лица</w:t>
      </w:r>
      <w:proofErr w:type="gramStart"/>
      <w:r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з</w:t>
      </w:r>
      <w:proofErr w:type="gramEnd"/>
      <w:r>
        <w:rPr>
          <w:rFonts w:ascii="Arial" w:hAnsi="Arial" w:cs="Arial"/>
          <w:color w:val="000000"/>
          <w:sz w:val="24"/>
          <w:szCs w:val="24"/>
        </w:rPr>
        <w:t>амещающего</w:t>
      </w:r>
      <w:r w:rsidRPr="00062254">
        <w:rPr>
          <w:rFonts w:ascii="Arial" w:hAnsi="Arial" w:cs="Arial"/>
          <w:color w:val="000000"/>
          <w:sz w:val="24"/>
          <w:szCs w:val="24"/>
        </w:rPr>
        <w:t xml:space="preserve"> муниципальную должность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 работодателем (руководителем) берется письменное объяснение (объяснительная записка). Если по истечении двух рабочих дней с момента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, когда  лицу</w:t>
      </w:r>
      <w:r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 предложено представить письменное объяснение, указанное объяснение 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им </w:t>
      </w:r>
      <w:r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 не предоставлено, то составляется соответствующий акт.</w:t>
      </w:r>
    </w:p>
    <w:p w:rsidR="00294173" w:rsidRPr="00C1691C" w:rsidRDefault="00294173" w:rsidP="00294173">
      <w:pPr>
        <w:shd w:val="clear" w:color="auto" w:fill="FFFFFF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Не предо</w:t>
      </w:r>
      <w:r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>ставление лицом</w:t>
      </w:r>
      <w:r w:rsidRPr="00C1691C">
        <w:rPr>
          <w:rFonts w:ascii="Arial" w:hAnsi="Arial" w:cs="Arial"/>
          <w:sz w:val="24"/>
          <w:szCs w:val="24"/>
          <w:bdr w:val="none" w:sz="0" w:space="0" w:color="auto" w:frame="1"/>
          <w:lang w:eastAsia="ru-RU"/>
        </w:rPr>
        <w:t xml:space="preserve"> объяснения не является препятствием для его увольнения в связи с утратой доверия.</w:t>
      </w:r>
    </w:p>
    <w:p w:rsidR="00665DB1" w:rsidRPr="00062254" w:rsidRDefault="00665DB1" w:rsidP="00665DB1">
      <w:pPr>
        <w:pStyle w:val="a3"/>
        <w:jc w:val="both"/>
        <w:rPr>
          <w:rFonts w:ascii="Arial" w:hAnsi="Arial" w:cs="Arial"/>
          <w:spacing w:val="-20"/>
          <w:sz w:val="24"/>
          <w:szCs w:val="24"/>
        </w:rPr>
      </w:pPr>
      <w:r w:rsidRPr="00062254">
        <w:rPr>
          <w:rFonts w:ascii="Arial" w:hAnsi="Arial" w:cs="Arial"/>
          <w:spacing w:val="6"/>
          <w:sz w:val="24"/>
          <w:szCs w:val="24"/>
        </w:rPr>
        <w:t xml:space="preserve">     </w:t>
      </w:r>
      <w:r w:rsidR="00062254" w:rsidRPr="00062254">
        <w:rPr>
          <w:rFonts w:ascii="Arial" w:hAnsi="Arial" w:cs="Arial"/>
          <w:spacing w:val="6"/>
          <w:sz w:val="24"/>
          <w:szCs w:val="24"/>
        </w:rPr>
        <w:t xml:space="preserve"> </w:t>
      </w:r>
      <w:r w:rsidR="00294173">
        <w:rPr>
          <w:rFonts w:ascii="Arial" w:hAnsi="Arial" w:cs="Arial"/>
          <w:spacing w:val="6"/>
          <w:sz w:val="24"/>
          <w:szCs w:val="24"/>
        </w:rPr>
        <w:t xml:space="preserve">  8. </w:t>
      </w:r>
      <w:r w:rsidRPr="00062254">
        <w:rPr>
          <w:rFonts w:ascii="Arial" w:hAnsi="Arial" w:cs="Arial"/>
          <w:spacing w:val="6"/>
          <w:sz w:val="24"/>
          <w:szCs w:val="24"/>
        </w:rPr>
        <w:t xml:space="preserve">В распоряжении об увольнении в связи с утратой доверия указывается часть  2  статьи  27.1   Федерального закона РФ  от  02.03.2007г.  №  25-ФЗ  «О </w:t>
      </w:r>
      <w:r w:rsidRPr="00062254">
        <w:rPr>
          <w:rFonts w:ascii="Arial" w:hAnsi="Arial" w:cs="Arial"/>
          <w:spacing w:val="7"/>
          <w:sz w:val="24"/>
          <w:szCs w:val="24"/>
        </w:rPr>
        <w:t xml:space="preserve">муниципальной службе в Российской Федерации», часть  1  или 2 статьи  13.1 </w:t>
      </w:r>
      <w:r w:rsidRPr="00062254">
        <w:rPr>
          <w:rFonts w:ascii="Arial" w:hAnsi="Arial" w:cs="Arial"/>
          <w:spacing w:val="-1"/>
          <w:sz w:val="24"/>
          <w:szCs w:val="24"/>
        </w:rPr>
        <w:t xml:space="preserve">Федерального   закона   РФ   от   25.12.2008г.   №   273-ФЗ   «О   противодействии </w:t>
      </w:r>
      <w:r w:rsidRPr="00062254">
        <w:rPr>
          <w:rFonts w:ascii="Arial" w:hAnsi="Arial" w:cs="Arial"/>
          <w:spacing w:val="-3"/>
          <w:sz w:val="24"/>
          <w:szCs w:val="24"/>
        </w:rPr>
        <w:t>коррупции».</w:t>
      </w:r>
    </w:p>
    <w:p w:rsidR="00665DB1" w:rsidRPr="00062254" w:rsidRDefault="00665DB1" w:rsidP="00665DB1">
      <w:pPr>
        <w:pStyle w:val="a3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spacing w:val="-17"/>
          <w:sz w:val="24"/>
          <w:szCs w:val="24"/>
        </w:rPr>
        <w:t xml:space="preserve">    </w:t>
      </w:r>
      <w:r w:rsidR="00062254" w:rsidRPr="00062254">
        <w:rPr>
          <w:rFonts w:ascii="Arial" w:hAnsi="Arial" w:cs="Arial"/>
          <w:spacing w:val="-17"/>
          <w:sz w:val="24"/>
          <w:szCs w:val="24"/>
        </w:rPr>
        <w:t xml:space="preserve">  </w:t>
      </w:r>
      <w:r w:rsidR="00294173">
        <w:rPr>
          <w:rFonts w:ascii="Arial" w:hAnsi="Arial" w:cs="Arial"/>
          <w:spacing w:val="-17"/>
          <w:sz w:val="24"/>
          <w:szCs w:val="24"/>
        </w:rPr>
        <w:t xml:space="preserve">   9</w:t>
      </w:r>
      <w:r w:rsidRPr="00062254">
        <w:rPr>
          <w:rFonts w:ascii="Arial" w:hAnsi="Arial" w:cs="Arial"/>
          <w:spacing w:val="-17"/>
          <w:sz w:val="24"/>
          <w:szCs w:val="24"/>
        </w:rPr>
        <w:t>.</w:t>
      </w:r>
      <w:r w:rsidRPr="00062254">
        <w:rPr>
          <w:rFonts w:ascii="Arial" w:hAnsi="Arial" w:cs="Arial"/>
          <w:sz w:val="24"/>
          <w:szCs w:val="24"/>
        </w:rPr>
        <w:tab/>
      </w:r>
      <w:r w:rsidRPr="00062254">
        <w:rPr>
          <w:rFonts w:ascii="Arial" w:hAnsi="Arial" w:cs="Arial"/>
          <w:spacing w:val="2"/>
          <w:sz w:val="24"/>
          <w:szCs w:val="24"/>
        </w:rPr>
        <w:t xml:space="preserve">Копия   распоряжения    об   увольнении    вручается   </w:t>
      </w:r>
      <w:r w:rsidR="00A26DA2">
        <w:rPr>
          <w:rFonts w:ascii="Arial" w:hAnsi="Arial" w:cs="Arial"/>
          <w:spacing w:val="2"/>
          <w:sz w:val="24"/>
          <w:szCs w:val="24"/>
        </w:rPr>
        <w:t>лицу</w:t>
      </w:r>
      <w:r w:rsidRPr="00062254">
        <w:rPr>
          <w:rFonts w:ascii="Arial" w:hAnsi="Arial" w:cs="Arial"/>
          <w:spacing w:val="3"/>
          <w:sz w:val="24"/>
          <w:szCs w:val="24"/>
        </w:rPr>
        <w:t xml:space="preserve">   под   роспись   в   течение   трех   рабочих   дней   со   дня   издания </w:t>
      </w:r>
      <w:r w:rsidRPr="00062254">
        <w:rPr>
          <w:rFonts w:ascii="Arial" w:hAnsi="Arial" w:cs="Arial"/>
          <w:spacing w:val="8"/>
          <w:sz w:val="24"/>
          <w:szCs w:val="24"/>
        </w:rPr>
        <w:t xml:space="preserve">соответствующего распоряжения, не считая времени отсутствия работника на </w:t>
      </w:r>
      <w:r w:rsidRPr="00062254">
        <w:rPr>
          <w:rFonts w:ascii="Arial" w:hAnsi="Arial" w:cs="Arial"/>
          <w:spacing w:val="-3"/>
          <w:sz w:val="24"/>
          <w:szCs w:val="24"/>
        </w:rPr>
        <w:t>работе.</w:t>
      </w:r>
    </w:p>
    <w:p w:rsidR="00665DB1" w:rsidRPr="00062254" w:rsidRDefault="00665DB1" w:rsidP="00665DB1">
      <w:pPr>
        <w:pStyle w:val="a3"/>
        <w:jc w:val="both"/>
        <w:rPr>
          <w:rFonts w:ascii="Arial" w:hAnsi="Arial" w:cs="Arial"/>
          <w:sz w:val="24"/>
          <w:szCs w:val="24"/>
        </w:rPr>
      </w:pPr>
      <w:r w:rsidRPr="00062254">
        <w:rPr>
          <w:rFonts w:ascii="Arial" w:hAnsi="Arial" w:cs="Arial"/>
          <w:spacing w:val="6"/>
          <w:sz w:val="24"/>
          <w:szCs w:val="24"/>
        </w:rPr>
        <w:lastRenderedPageBreak/>
        <w:t xml:space="preserve">  </w:t>
      </w:r>
      <w:r w:rsidR="00A26DA2">
        <w:rPr>
          <w:rFonts w:ascii="Arial" w:hAnsi="Arial" w:cs="Arial"/>
          <w:spacing w:val="6"/>
          <w:sz w:val="24"/>
          <w:szCs w:val="24"/>
        </w:rPr>
        <w:t xml:space="preserve">     Если лицо</w:t>
      </w:r>
      <w:r w:rsidRPr="00062254">
        <w:rPr>
          <w:rFonts w:ascii="Arial" w:hAnsi="Arial" w:cs="Arial"/>
          <w:spacing w:val="6"/>
          <w:sz w:val="24"/>
          <w:szCs w:val="24"/>
        </w:rPr>
        <w:t xml:space="preserve"> отказывается ознакомиться с указанным </w:t>
      </w:r>
      <w:r w:rsidRPr="00062254">
        <w:rPr>
          <w:rFonts w:ascii="Arial" w:hAnsi="Arial" w:cs="Arial"/>
          <w:sz w:val="24"/>
          <w:szCs w:val="24"/>
        </w:rPr>
        <w:t>распоряжением под роспись, то составляется соответствующий акт.</w:t>
      </w:r>
    </w:p>
    <w:p w:rsidR="00665DB1" w:rsidRPr="00062254" w:rsidRDefault="00665DB1" w:rsidP="00665DB1">
      <w:pPr>
        <w:pStyle w:val="a3"/>
        <w:jc w:val="both"/>
        <w:rPr>
          <w:rFonts w:ascii="Arial" w:hAnsi="Arial" w:cs="Arial"/>
          <w:spacing w:val="-1"/>
          <w:sz w:val="24"/>
          <w:szCs w:val="24"/>
        </w:rPr>
      </w:pPr>
      <w:r w:rsidRPr="00062254">
        <w:rPr>
          <w:rFonts w:ascii="Arial" w:hAnsi="Arial" w:cs="Arial"/>
          <w:spacing w:val="-20"/>
          <w:sz w:val="24"/>
          <w:szCs w:val="24"/>
        </w:rPr>
        <w:t xml:space="preserve">     </w:t>
      </w:r>
      <w:r w:rsidR="000B7119">
        <w:rPr>
          <w:rFonts w:ascii="Arial" w:hAnsi="Arial" w:cs="Arial"/>
          <w:spacing w:val="-20"/>
          <w:sz w:val="24"/>
          <w:szCs w:val="24"/>
        </w:rPr>
        <w:t xml:space="preserve">  </w:t>
      </w:r>
      <w:r w:rsidR="00062254" w:rsidRPr="00062254">
        <w:rPr>
          <w:rFonts w:ascii="Arial" w:hAnsi="Arial" w:cs="Arial"/>
          <w:spacing w:val="-20"/>
          <w:sz w:val="24"/>
          <w:szCs w:val="24"/>
        </w:rPr>
        <w:t xml:space="preserve">  </w:t>
      </w:r>
      <w:r w:rsidR="00294173">
        <w:rPr>
          <w:rFonts w:ascii="Arial" w:hAnsi="Arial" w:cs="Arial"/>
          <w:spacing w:val="-20"/>
          <w:sz w:val="24"/>
          <w:szCs w:val="24"/>
        </w:rPr>
        <w:t xml:space="preserve"> 10</w:t>
      </w:r>
      <w:r w:rsidRPr="00062254">
        <w:rPr>
          <w:rFonts w:ascii="Arial" w:hAnsi="Arial" w:cs="Arial"/>
          <w:spacing w:val="-20"/>
          <w:sz w:val="24"/>
          <w:szCs w:val="24"/>
        </w:rPr>
        <w:t>.</w:t>
      </w:r>
      <w:r w:rsidRPr="00062254">
        <w:rPr>
          <w:rFonts w:ascii="Arial" w:hAnsi="Arial" w:cs="Arial"/>
          <w:sz w:val="24"/>
          <w:szCs w:val="24"/>
        </w:rPr>
        <w:tab/>
        <w:t xml:space="preserve">   </w:t>
      </w:r>
      <w:r w:rsidR="00A26DA2" w:rsidRPr="00062254">
        <w:rPr>
          <w:rFonts w:ascii="Arial" w:hAnsi="Arial" w:cs="Arial"/>
          <w:color w:val="000000"/>
          <w:sz w:val="24"/>
          <w:szCs w:val="24"/>
        </w:rPr>
        <w:t>Лицо, замещающее муниципальную должность,</w:t>
      </w:r>
      <w:r w:rsidRPr="00062254">
        <w:rPr>
          <w:rFonts w:ascii="Arial" w:hAnsi="Arial" w:cs="Arial"/>
          <w:sz w:val="24"/>
          <w:szCs w:val="24"/>
        </w:rPr>
        <w:t xml:space="preserve">  вправе     обжаловать    увольнение     в </w:t>
      </w:r>
      <w:r w:rsidRPr="00062254">
        <w:rPr>
          <w:rFonts w:ascii="Arial" w:hAnsi="Arial" w:cs="Arial"/>
          <w:spacing w:val="-1"/>
          <w:sz w:val="24"/>
          <w:szCs w:val="24"/>
        </w:rPr>
        <w:t>установленном порядке.</w:t>
      </w:r>
    </w:p>
    <w:p w:rsidR="00665DB1" w:rsidRPr="00062254" w:rsidRDefault="00294173" w:rsidP="00665DB1">
      <w:pPr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11</w:t>
      </w:r>
      <w:r w:rsidR="00665DB1" w:rsidRPr="00062254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665DB1" w:rsidRPr="00062254">
        <w:rPr>
          <w:rFonts w:ascii="Arial" w:hAnsi="Arial" w:cs="Arial"/>
          <w:color w:val="000000"/>
          <w:sz w:val="24"/>
          <w:szCs w:val="24"/>
        </w:rPr>
        <w:t xml:space="preserve">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реестр), </w:t>
      </w:r>
      <w:r w:rsidR="00665DB1" w:rsidRPr="00062254">
        <w:rPr>
          <w:rFonts w:ascii="Arial" w:hAnsi="Arial" w:cs="Arial"/>
          <w:sz w:val="24"/>
          <w:szCs w:val="24"/>
        </w:rPr>
        <w:t xml:space="preserve">предусмотренный </w:t>
      </w:r>
      <w:hyperlink r:id="rId6" w:history="1">
        <w:r w:rsidR="00665DB1" w:rsidRPr="00062254">
          <w:rPr>
            <w:rFonts w:ascii="Arial" w:hAnsi="Arial" w:cs="Arial"/>
            <w:sz w:val="24"/>
            <w:szCs w:val="24"/>
          </w:rPr>
          <w:t>статьей 15</w:t>
        </w:r>
      </w:hyperlink>
      <w:r w:rsidR="00665DB1" w:rsidRPr="00062254">
        <w:rPr>
          <w:rFonts w:ascii="Arial" w:hAnsi="Arial" w:cs="Arial"/>
          <w:sz w:val="24"/>
          <w:szCs w:val="24"/>
        </w:rPr>
        <w:t xml:space="preserve"> Федерального закона от 25 декабря 2008 года N 273-ФЗ «О противодействии коррупции, </w:t>
      </w:r>
      <w:r w:rsidR="00665DB1" w:rsidRPr="00062254">
        <w:rPr>
          <w:rFonts w:ascii="Arial" w:hAnsi="Arial" w:cs="Arial"/>
          <w:color w:val="000000"/>
          <w:sz w:val="24"/>
          <w:szCs w:val="24"/>
        </w:rPr>
        <w:t>сроком на пять лет с</w:t>
      </w:r>
      <w:proofErr w:type="gramEnd"/>
      <w:r w:rsidR="00665DB1" w:rsidRPr="00062254">
        <w:rPr>
          <w:rFonts w:ascii="Arial" w:hAnsi="Arial" w:cs="Arial"/>
          <w:color w:val="000000"/>
          <w:sz w:val="24"/>
          <w:szCs w:val="24"/>
        </w:rPr>
        <w:t xml:space="preserve"> момента принятия акта, явившегося основанием для включения в реестр.</w:t>
      </w:r>
    </w:p>
    <w:p w:rsidR="00576037" w:rsidRPr="00062254" w:rsidRDefault="00062254" w:rsidP="00665DB1">
      <w:pPr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665DB1" w:rsidRPr="00062254">
        <w:rPr>
          <w:rFonts w:ascii="Arial" w:hAnsi="Arial" w:cs="Arial"/>
          <w:color w:val="000000"/>
          <w:sz w:val="24"/>
          <w:szCs w:val="24"/>
        </w:rPr>
        <w:t xml:space="preserve"> Реестр подлежит размещению на официальном сайте</w:t>
      </w:r>
      <w:r w:rsidR="00576037" w:rsidRPr="00062254">
        <w:rPr>
          <w:rFonts w:ascii="Arial" w:hAnsi="Arial" w:cs="Arial"/>
          <w:sz w:val="24"/>
          <w:szCs w:val="24"/>
          <w:bdr w:val="none" w:sz="0" w:space="0" w:color="auto" w:frame="1"/>
        </w:rPr>
        <w:t xml:space="preserve"> МО «</w:t>
      </w:r>
      <w:proofErr w:type="spellStart"/>
      <w:r w:rsidR="00576037" w:rsidRPr="00062254">
        <w:rPr>
          <w:rFonts w:ascii="Arial" w:hAnsi="Arial" w:cs="Arial"/>
          <w:sz w:val="24"/>
          <w:szCs w:val="24"/>
          <w:bdr w:val="none" w:sz="0" w:space="0" w:color="auto" w:frame="1"/>
        </w:rPr>
        <w:t>Любостанский</w:t>
      </w:r>
      <w:proofErr w:type="spellEnd"/>
      <w:r w:rsidR="00576037" w:rsidRPr="00062254">
        <w:rPr>
          <w:rFonts w:ascii="Arial" w:hAnsi="Arial" w:cs="Arial"/>
          <w:sz w:val="24"/>
          <w:szCs w:val="24"/>
          <w:bdr w:val="none" w:sz="0" w:space="0" w:color="auto" w:frame="1"/>
        </w:rPr>
        <w:t xml:space="preserve"> сельсовет» </w:t>
      </w:r>
      <w:proofErr w:type="spellStart"/>
      <w:r w:rsidR="00576037" w:rsidRPr="00062254">
        <w:rPr>
          <w:rFonts w:ascii="Arial" w:hAnsi="Arial" w:cs="Arial"/>
          <w:sz w:val="24"/>
          <w:szCs w:val="24"/>
          <w:bdr w:val="none" w:sz="0" w:space="0" w:color="auto" w:frame="1"/>
        </w:rPr>
        <w:t>Большесолдатского</w:t>
      </w:r>
      <w:proofErr w:type="spellEnd"/>
      <w:r w:rsidR="00576037" w:rsidRPr="00062254">
        <w:rPr>
          <w:rFonts w:ascii="Arial" w:hAnsi="Arial" w:cs="Arial"/>
          <w:sz w:val="24"/>
          <w:szCs w:val="24"/>
          <w:bdr w:val="none" w:sz="0" w:space="0" w:color="auto" w:frame="1"/>
        </w:rPr>
        <w:t xml:space="preserve"> района Курской области в сети Интернет.</w:t>
      </w:r>
      <w:r w:rsidR="00665DB1" w:rsidRPr="0006225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65DB1" w:rsidRPr="00062254" w:rsidRDefault="00062254" w:rsidP="00665DB1">
      <w:pPr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665DB1" w:rsidRPr="00062254">
        <w:rPr>
          <w:rFonts w:ascii="Arial" w:hAnsi="Arial" w:cs="Arial"/>
          <w:color w:val="000000"/>
          <w:sz w:val="24"/>
          <w:szCs w:val="24"/>
        </w:rPr>
        <w:t>Сведения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исключаются из реестра в случаях:</w:t>
      </w:r>
    </w:p>
    <w:p w:rsidR="00665DB1" w:rsidRPr="00062254" w:rsidRDefault="00062254" w:rsidP="00665DB1">
      <w:pPr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665DB1" w:rsidRPr="00062254">
        <w:rPr>
          <w:rFonts w:ascii="Arial" w:hAnsi="Arial" w:cs="Arial"/>
          <w:color w:val="000000"/>
          <w:sz w:val="24"/>
          <w:szCs w:val="24"/>
        </w:rPr>
        <w:t>1) отмены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665DB1" w:rsidRPr="00062254" w:rsidRDefault="00062254" w:rsidP="00665DB1">
      <w:pPr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665DB1" w:rsidRPr="00062254">
        <w:rPr>
          <w:rFonts w:ascii="Arial" w:hAnsi="Arial" w:cs="Arial"/>
          <w:color w:val="000000"/>
          <w:sz w:val="24"/>
          <w:szCs w:val="24"/>
        </w:rPr>
        <w:t>2) вступления в установленном порядке в законную силу решения суда об отмене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665DB1" w:rsidRPr="00062254" w:rsidRDefault="00062254" w:rsidP="00665DB1">
      <w:pPr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665DB1" w:rsidRPr="00062254">
        <w:rPr>
          <w:rFonts w:ascii="Arial" w:hAnsi="Arial" w:cs="Arial"/>
          <w:color w:val="000000"/>
          <w:sz w:val="24"/>
          <w:szCs w:val="24"/>
        </w:rPr>
        <w:t>3) истечения пяти лет с момента принятия акта, явившегося основанием для включения в реестр сведений о лице, уволенном в связи с утратой доверия за совершение коррупционного правонарушения;</w:t>
      </w:r>
    </w:p>
    <w:p w:rsidR="00665DB1" w:rsidRPr="00062254" w:rsidRDefault="00062254" w:rsidP="00665DB1">
      <w:pPr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665DB1" w:rsidRPr="00062254">
        <w:rPr>
          <w:rFonts w:ascii="Arial" w:hAnsi="Arial" w:cs="Arial"/>
          <w:color w:val="000000"/>
          <w:sz w:val="24"/>
          <w:szCs w:val="24"/>
        </w:rPr>
        <w:t>4) смерти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</w:p>
    <w:p w:rsidR="00407994" w:rsidRPr="00062254" w:rsidRDefault="00294173" w:rsidP="00055C94">
      <w:pPr>
        <w:jc w:val="both"/>
        <w:textAlignment w:val="baseline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12</w:t>
      </w:r>
      <w:r w:rsidR="00665DB1" w:rsidRPr="00062254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665DB1" w:rsidRPr="00062254">
        <w:rPr>
          <w:rFonts w:ascii="Arial" w:hAnsi="Arial" w:cs="Arial"/>
          <w:color w:val="000000"/>
          <w:sz w:val="24"/>
          <w:szCs w:val="24"/>
        </w:rPr>
        <w:t>Включение в реестр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исключение из реестра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размещен</w:t>
      </w:r>
      <w:r w:rsidR="00576037" w:rsidRPr="00062254">
        <w:rPr>
          <w:rFonts w:ascii="Arial" w:hAnsi="Arial" w:cs="Arial"/>
          <w:color w:val="000000"/>
          <w:sz w:val="24"/>
          <w:szCs w:val="24"/>
        </w:rPr>
        <w:t xml:space="preserve">ие реестра на официальном сайте </w:t>
      </w:r>
      <w:r w:rsidR="00576037" w:rsidRPr="00062254">
        <w:rPr>
          <w:rFonts w:ascii="Arial" w:hAnsi="Arial" w:cs="Arial"/>
          <w:sz w:val="24"/>
          <w:szCs w:val="24"/>
          <w:bdr w:val="none" w:sz="0" w:space="0" w:color="auto" w:frame="1"/>
        </w:rPr>
        <w:t>МО «</w:t>
      </w:r>
      <w:proofErr w:type="spellStart"/>
      <w:r w:rsidR="00576037" w:rsidRPr="00062254">
        <w:rPr>
          <w:rFonts w:ascii="Arial" w:hAnsi="Arial" w:cs="Arial"/>
          <w:sz w:val="24"/>
          <w:szCs w:val="24"/>
          <w:bdr w:val="none" w:sz="0" w:space="0" w:color="auto" w:frame="1"/>
        </w:rPr>
        <w:t>Любостанский</w:t>
      </w:r>
      <w:proofErr w:type="spellEnd"/>
      <w:r w:rsidR="00576037" w:rsidRPr="00062254">
        <w:rPr>
          <w:rFonts w:ascii="Arial" w:hAnsi="Arial" w:cs="Arial"/>
          <w:sz w:val="24"/>
          <w:szCs w:val="24"/>
          <w:bdr w:val="none" w:sz="0" w:space="0" w:color="auto" w:frame="1"/>
        </w:rPr>
        <w:t xml:space="preserve"> сельсовет</w:t>
      </w:r>
      <w:proofErr w:type="gramEnd"/>
      <w:r w:rsidR="00576037" w:rsidRPr="00062254">
        <w:rPr>
          <w:rFonts w:ascii="Arial" w:hAnsi="Arial" w:cs="Arial"/>
          <w:sz w:val="24"/>
          <w:szCs w:val="24"/>
          <w:bdr w:val="none" w:sz="0" w:space="0" w:color="auto" w:frame="1"/>
        </w:rPr>
        <w:t xml:space="preserve">» </w:t>
      </w:r>
      <w:proofErr w:type="spellStart"/>
      <w:r w:rsidR="00576037" w:rsidRPr="00062254">
        <w:rPr>
          <w:rFonts w:ascii="Arial" w:hAnsi="Arial" w:cs="Arial"/>
          <w:sz w:val="24"/>
          <w:szCs w:val="24"/>
          <w:bdr w:val="none" w:sz="0" w:space="0" w:color="auto" w:frame="1"/>
        </w:rPr>
        <w:t>Большесолдатского</w:t>
      </w:r>
      <w:proofErr w:type="spellEnd"/>
      <w:r w:rsidR="00576037" w:rsidRPr="00062254">
        <w:rPr>
          <w:rFonts w:ascii="Arial" w:hAnsi="Arial" w:cs="Arial"/>
          <w:sz w:val="24"/>
          <w:szCs w:val="24"/>
          <w:bdr w:val="none" w:sz="0" w:space="0" w:color="auto" w:frame="1"/>
        </w:rPr>
        <w:t xml:space="preserve"> района Курской области в сети Интернет,</w:t>
      </w:r>
      <w:r w:rsidR="00576037" w:rsidRPr="00062254">
        <w:rPr>
          <w:rFonts w:ascii="Arial" w:hAnsi="Arial" w:cs="Arial"/>
          <w:color w:val="000000"/>
          <w:sz w:val="24"/>
          <w:szCs w:val="24"/>
        </w:rPr>
        <w:t xml:space="preserve"> </w:t>
      </w:r>
      <w:r w:rsidR="00665DB1" w:rsidRPr="00062254">
        <w:rPr>
          <w:rFonts w:ascii="Arial" w:hAnsi="Arial" w:cs="Arial"/>
          <w:color w:val="000000"/>
          <w:sz w:val="24"/>
          <w:szCs w:val="24"/>
        </w:rPr>
        <w:t>осуществляются в порядке, определяемом Прави</w:t>
      </w:r>
      <w:r w:rsidR="00055C94" w:rsidRPr="00062254">
        <w:rPr>
          <w:rFonts w:ascii="Arial" w:hAnsi="Arial" w:cs="Arial"/>
          <w:color w:val="000000"/>
          <w:sz w:val="24"/>
          <w:szCs w:val="24"/>
        </w:rPr>
        <w:t>тельством Российской Федерации.</w:t>
      </w:r>
      <w:r w:rsidR="00055C94" w:rsidRPr="00062254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407994" w:rsidRPr="00062254" w:rsidRDefault="00407994" w:rsidP="00E20696">
      <w:pPr>
        <w:suppressAutoHyphens w:val="0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sectPr w:rsidR="00407994" w:rsidRPr="00062254" w:rsidSect="003526F6">
      <w:footnotePr>
        <w:pos w:val="beneathText"/>
      </w:footnotePr>
      <w:pgSz w:w="11905" w:h="16837"/>
      <w:pgMar w:top="1134" w:right="1304" w:bottom="1134" w:left="15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EB82402"/>
    <w:multiLevelType w:val="hybridMultilevel"/>
    <w:tmpl w:val="826CDEC0"/>
    <w:lvl w:ilvl="0" w:tplc="180E1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696"/>
    <w:rsid w:val="0002373B"/>
    <w:rsid w:val="00034BA5"/>
    <w:rsid w:val="00046ACB"/>
    <w:rsid w:val="00055C94"/>
    <w:rsid w:val="00062254"/>
    <w:rsid w:val="00077130"/>
    <w:rsid w:val="000B7119"/>
    <w:rsid w:val="00144D8B"/>
    <w:rsid w:val="0024369E"/>
    <w:rsid w:val="00294173"/>
    <w:rsid w:val="0032553C"/>
    <w:rsid w:val="00347106"/>
    <w:rsid w:val="003526F6"/>
    <w:rsid w:val="00407994"/>
    <w:rsid w:val="004338E5"/>
    <w:rsid w:val="00434C4B"/>
    <w:rsid w:val="004C0A2D"/>
    <w:rsid w:val="004D44DA"/>
    <w:rsid w:val="00576037"/>
    <w:rsid w:val="00597C6F"/>
    <w:rsid w:val="006418D2"/>
    <w:rsid w:val="00651D27"/>
    <w:rsid w:val="00660BC5"/>
    <w:rsid w:val="00665DB1"/>
    <w:rsid w:val="00670A4F"/>
    <w:rsid w:val="006739FC"/>
    <w:rsid w:val="006D22F0"/>
    <w:rsid w:val="007D7032"/>
    <w:rsid w:val="007E0499"/>
    <w:rsid w:val="00834290"/>
    <w:rsid w:val="008C0838"/>
    <w:rsid w:val="009122EC"/>
    <w:rsid w:val="0091685C"/>
    <w:rsid w:val="0097672D"/>
    <w:rsid w:val="009B54D9"/>
    <w:rsid w:val="00A26DA2"/>
    <w:rsid w:val="00AE3274"/>
    <w:rsid w:val="00B22415"/>
    <w:rsid w:val="00B67697"/>
    <w:rsid w:val="00B801B1"/>
    <w:rsid w:val="00BB2A3E"/>
    <w:rsid w:val="00BC39E4"/>
    <w:rsid w:val="00C12504"/>
    <w:rsid w:val="00C34D97"/>
    <w:rsid w:val="00C7007E"/>
    <w:rsid w:val="00C77ADE"/>
    <w:rsid w:val="00CA534A"/>
    <w:rsid w:val="00D8428D"/>
    <w:rsid w:val="00E20696"/>
    <w:rsid w:val="00E93418"/>
    <w:rsid w:val="00EA1A79"/>
    <w:rsid w:val="00F437EE"/>
    <w:rsid w:val="00F96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96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39F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E20696"/>
    <w:pPr>
      <w:keepNext/>
      <w:tabs>
        <w:tab w:val="num" w:pos="0"/>
      </w:tabs>
      <w:jc w:val="center"/>
      <w:outlineLvl w:val="1"/>
    </w:pPr>
    <w:rPr>
      <w:b/>
      <w:sz w:val="4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20696"/>
    <w:rPr>
      <w:rFonts w:ascii="Times New Roman" w:eastAsia="Times New Roman" w:hAnsi="Times New Roman"/>
      <w:b/>
      <w:sz w:val="40"/>
      <w:lang w:eastAsia="ar-SA"/>
    </w:rPr>
  </w:style>
  <w:style w:type="paragraph" w:customStyle="1" w:styleId="western">
    <w:name w:val="western"/>
    <w:basedOn w:val="a"/>
    <w:rsid w:val="00E20696"/>
    <w:pPr>
      <w:suppressAutoHyphens w:val="0"/>
      <w:spacing w:before="100" w:beforeAutospacing="1" w:after="115" w:line="276" w:lineRule="auto"/>
    </w:pPr>
    <w:rPr>
      <w:rFonts w:ascii="Calibri" w:hAnsi="Calibri"/>
      <w:color w:val="000000"/>
      <w:sz w:val="22"/>
      <w:szCs w:val="22"/>
      <w:lang w:eastAsia="ru-RU"/>
    </w:rPr>
  </w:style>
  <w:style w:type="paragraph" w:styleId="a3">
    <w:name w:val="No Spacing"/>
    <w:uiPriority w:val="1"/>
    <w:qFormat/>
    <w:rsid w:val="00670A4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739F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4">
    <w:name w:val="Normal (Web)"/>
    <w:basedOn w:val="a"/>
    <w:uiPriority w:val="99"/>
    <w:semiHidden/>
    <w:unhideWhenUsed/>
    <w:rsid w:val="006739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basedOn w:val="a"/>
    <w:rsid w:val="006739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6739FC"/>
    <w:rPr>
      <w:color w:val="0000FF"/>
      <w:u w:val="single"/>
    </w:rPr>
  </w:style>
  <w:style w:type="paragraph" w:customStyle="1" w:styleId="ConsPlusTitle">
    <w:name w:val="ConsPlusTitle"/>
    <w:rsid w:val="00CA534A"/>
    <w:pPr>
      <w:suppressAutoHyphens/>
      <w:autoSpaceDE w:val="0"/>
    </w:pPr>
    <w:rPr>
      <w:rFonts w:eastAsia="Times New Roman" w:cs="Calibri"/>
      <w:b/>
      <w:bCs/>
      <w:sz w:val="28"/>
      <w:szCs w:val="28"/>
      <w:lang w:eastAsia="ar-SA"/>
    </w:rPr>
  </w:style>
  <w:style w:type="paragraph" w:customStyle="1" w:styleId="Default">
    <w:name w:val="Default"/>
    <w:rsid w:val="000237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2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12" w:space="3" w:color="C2C2C2"/>
            <w:right w:val="none" w:sz="0" w:space="0" w:color="auto"/>
          </w:divBdr>
        </w:div>
        <w:div w:id="1308852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4F1907A49E4E245573E9F57502D501968A1BDBC6DC85F7A460D6244DC5C544738D67C54BAE9R1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722F2-BA04-4C45-A6B5-0D98C58D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Links>
    <vt:vector size="54" baseType="variant">
      <vt:variant>
        <vt:i4>6160474</vt:i4>
      </vt:variant>
      <vt:variant>
        <vt:i4>24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chap3</vt:lpwstr>
      </vt:variant>
      <vt:variant>
        <vt:i4>6160474</vt:i4>
      </vt:variant>
      <vt:variant>
        <vt:i4>21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chap3</vt:lpwstr>
      </vt:variant>
      <vt:variant>
        <vt:i4>6160474</vt:i4>
      </vt:variant>
      <vt:variant>
        <vt:i4>18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chap3</vt:lpwstr>
      </vt:variant>
      <vt:variant>
        <vt:i4>6160474</vt:i4>
      </vt:variant>
      <vt:variant>
        <vt:i4>15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chap3</vt:lpwstr>
      </vt:variant>
      <vt:variant>
        <vt:i4>6160474</vt:i4>
      </vt:variant>
      <vt:variant>
        <vt:i4>12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chap3</vt:lpwstr>
      </vt:variant>
      <vt:variant>
        <vt:i4>6160474</vt:i4>
      </vt:variant>
      <vt:variant>
        <vt:i4>9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chap3</vt:lpwstr>
      </vt:variant>
      <vt:variant>
        <vt:i4>6160474</vt:i4>
      </vt:variant>
      <vt:variant>
        <vt:i4>6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chap1</vt:lpwstr>
      </vt:variant>
      <vt:variant>
        <vt:i4>6160474</vt:i4>
      </vt:variant>
      <vt:variant>
        <vt:i4>3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chap1</vt:lpwstr>
      </vt:variant>
      <vt:variant>
        <vt:i4>7864356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keyno=0&amp;l10n=ru&amp;lr=8&amp;mime=doc&amp;sign=c64b4033c6d29b1625c17a82c06bd748&amp;text=%D0%9F%D0%BE%D1%80%D1%8F%D0%B4%D0%BE%D0%BA+%D1%83%D0%B2%D0%BE%D0%BB%D1%8C%D0%BD%D0%B5%D0%BD%D0%B8%D1%8F+%D1%81+%D0%BC%D1%83%D0%BD%D0%B8%D1%86%D0%B8%D0%BF%D0%B0%D0%BB%D1%8C%D0%BD%D0%BE%D0%B9+%D1%81%D0%BB%D1%83%D0%B6%D0%B1%D1%8B+%D0%B2+%D1%81%D0%B2%D1%8F%D0%B7%D0%B8+%D1%81+%D1%83%D1%82%D1%80%D0%B0%D1%82%D0%BE%D0%B9+%D0%B4%D0%BE%D0%B2%D0%B5%D1%80%D0%B8%D1%8F&amp;url=http%3A//www.kadrovik.ru/modules.php%3Fop%3Dmodload%26amp;name%3DNews%26amp;file%3Darticle%26amp;sid%3D4585</vt:lpwstr>
      </vt:variant>
      <vt:variant>
        <vt:lpwstr>chap1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2017-06-08T06:17:00Z</cp:lastPrinted>
  <dcterms:created xsi:type="dcterms:W3CDTF">2018-04-09T07:50:00Z</dcterms:created>
  <dcterms:modified xsi:type="dcterms:W3CDTF">2018-04-19T11:59:00Z</dcterms:modified>
</cp:coreProperties>
</file>