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2BF" w:rsidRPr="007732F9" w:rsidRDefault="007412BF" w:rsidP="007412BF">
      <w:pPr>
        <w:spacing w:after="0" w:line="240" w:lineRule="auto"/>
        <w:jc w:val="center"/>
        <w:rPr>
          <w:rFonts w:ascii="Arial" w:hAnsi="Arial" w:cs="Arial"/>
          <w:b/>
          <w:bCs/>
          <w:sz w:val="32"/>
          <w:szCs w:val="32"/>
        </w:rPr>
      </w:pPr>
      <w:r w:rsidRPr="007732F9">
        <w:rPr>
          <w:rFonts w:ascii="Arial" w:hAnsi="Arial" w:cs="Arial"/>
          <w:b/>
          <w:bCs/>
          <w:sz w:val="32"/>
          <w:szCs w:val="32"/>
        </w:rPr>
        <w:t xml:space="preserve">СОБРАНИЕ ДЕПУТАТОВ </w:t>
      </w:r>
    </w:p>
    <w:p w:rsidR="007412BF" w:rsidRPr="007732F9" w:rsidRDefault="007412BF" w:rsidP="007412BF">
      <w:pPr>
        <w:spacing w:after="0" w:line="240" w:lineRule="auto"/>
        <w:jc w:val="center"/>
        <w:rPr>
          <w:rFonts w:ascii="Arial" w:hAnsi="Arial" w:cs="Arial"/>
          <w:b/>
          <w:bCs/>
          <w:sz w:val="32"/>
          <w:szCs w:val="32"/>
        </w:rPr>
      </w:pPr>
      <w:r w:rsidRPr="007732F9">
        <w:rPr>
          <w:rFonts w:ascii="Arial" w:hAnsi="Arial" w:cs="Arial"/>
          <w:b/>
          <w:bCs/>
          <w:sz w:val="32"/>
          <w:szCs w:val="32"/>
        </w:rPr>
        <w:t>ЛЮБОСТАНСКОГО СЕЛЬСОВЕТА</w:t>
      </w:r>
    </w:p>
    <w:p w:rsidR="007412BF" w:rsidRPr="007732F9" w:rsidRDefault="007412BF" w:rsidP="007412BF">
      <w:pPr>
        <w:spacing w:after="0" w:line="240" w:lineRule="auto"/>
        <w:jc w:val="center"/>
        <w:rPr>
          <w:rFonts w:ascii="Arial" w:hAnsi="Arial" w:cs="Arial"/>
          <w:b/>
          <w:bCs/>
          <w:sz w:val="32"/>
          <w:szCs w:val="32"/>
        </w:rPr>
      </w:pPr>
      <w:r w:rsidRPr="007732F9">
        <w:rPr>
          <w:rFonts w:ascii="Arial" w:hAnsi="Arial" w:cs="Arial"/>
          <w:b/>
          <w:bCs/>
          <w:sz w:val="32"/>
          <w:szCs w:val="32"/>
        </w:rPr>
        <w:t>БОЛЬШЕСОЛДАТСКОГО РАЙОНА</w:t>
      </w:r>
    </w:p>
    <w:p w:rsidR="007412BF" w:rsidRPr="007732F9" w:rsidRDefault="007412BF" w:rsidP="007412BF">
      <w:pPr>
        <w:spacing w:after="0" w:line="240" w:lineRule="auto"/>
        <w:jc w:val="center"/>
        <w:rPr>
          <w:rFonts w:ascii="Arial" w:hAnsi="Arial" w:cs="Arial"/>
          <w:b/>
          <w:bCs/>
          <w:sz w:val="32"/>
          <w:szCs w:val="32"/>
        </w:rPr>
      </w:pPr>
      <w:r w:rsidRPr="007732F9">
        <w:rPr>
          <w:rFonts w:ascii="Arial" w:hAnsi="Arial" w:cs="Arial"/>
          <w:b/>
          <w:bCs/>
          <w:sz w:val="32"/>
          <w:szCs w:val="32"/>
        </w:rPr>
        <w:t xml:space="preserve">КУРСКОЙ ОБЛАСТИ </w:t>
      </w:r>
    </w:p>
    <w:p w:rsidR="007412BF" w:rsidRPr="007732F9" w:rsidRDefault="007412BF" w:rsidP="007412BF">
      <w:pPr>
        <w:spacing w:after="0" w:line="240" w:lineRule="auto"/>
        <w:jc w:val="center"/>
        <w:rPr>
          <w:rFonts w:ascii="Arial" w:hAnsi="Arial" w:cs="Arial"/>
          <w:b/>
          <w:bCs/>
          <w:sz w:val="32"/>
          <w:szCs w:val="32"/>
        </w:rPr>
      </w:pPr>
      <w:r w:rsidRPr="007732F9">
        <w:rPr>
          <w:rFonts w:ascii="Arial" w:hAnsi="Arial" w:cs="Arial"/>
          <w:b/>
          <w:bCs/>
          <w:sz w:val="32"/>
          <w:szCs w:val="32"/>
        </w:rPr>
        <w:t>РЕШЕНИЕ</w:t>
      </w:r>
    </w:p>
    <w:p w:rsidR="007412BF" w:rsidRDefault="007412BF" w:rsidP="007412BF">
      <w:pPr>
        <w:spacing w:after="0" w:line="240" w:lineRule="auto"/>
        <w:jc w:val="center"/>
        <w:rPr>
          <w:rFonts w:ascii="Arial" w:hAnsi="Arial" w:cs="Arial"/>
          <w:b/>
          <w:bCs/>
          <w:sz w:val="32"/>
          <w:szCs w:val="32"/>
        </w:rPr>
      </w:pPr>
      <w:r w:rsidRPr="007732F9">
        <w:rPr>
          <w:rFonts w:ascii="Arial" w:hAnsi="Arial" w:cs="Arial"/>
          <w:b/>
          <w:bCs/>
          <w:sz w:val="32"/>
          <w:szCs w:val="32"/>
        </w:rPr>
        <w:t xml:space="preserve">от </w:t>
      </w:r>
      <w:r w:rsidR="002F1D7E">
        <w:rPr>
          <w:rFonts w:ascii="Arial" w:hAnsi="Arial" w:cs="Arial"/>
          <w:b/>
          <w:bCs/>
          <w:sz w:val="32"/>
          <w:szCs w:val="32"/>
        </w:rPr>
        <w:t xml:space="preserve">01 марта 2021 года </w:t>
      </w:r>
      <w:r>
        <w:rPr>
          <w:rFonts w:ascii="Arial" w:hAnsi="Arial" w:cs="Arial"/>
          <w:b/>
          <w:bCs/>
          <w:sz w:val="32"/>
          <w:szCs w:val="32"/>
        </w:rPr>
        <w:t xml:space="preserve"> №</w:t>
      </w:r>
      <w:r w:rsidR="002F1D7E">
        <w:rPr>
          <w:rFonts w:ascii="Arial" w:hAnsi="Arial" w:cs="Arial"/>
          <w:b/>
          <w:bCs/>
          <w:sz w:val="32"/>
          <w:szCs w:val="32"/>
        </w:rPr>
        <w:t>36</w:t>
      </w:r>
    </w:p>
    <w:p w:rsidR="002F1D7E" w:rsidRDefault="002F1D7E" w:rsidP="007412BF">
      <w:pPr>
        <w:spacing w:after="0" w:line="240" w:lineRule="auto"/>
        <w:jc w:val="center"/>
        <w:rPr>
          <w:rFonts w:ascii="Arial" w:hAnsi="Arial" w:cs="Arial"/>
          <w:b/>
          <w:bCs/>
          <w:sz w:val="32"/>
          <w:szCs w:val="32"/>
        </w:rPr>
      </w:pPr>
      <w:r>
        <w:rPr>
          <w:rFonts w:ascii="Arial" w:hAnsi="Arial" w:cs="Arial"/>
          <w:b/>
          <w:bCs/>
          <w:sz w:val="32"/>
          <w:szCs w:val="32"/>
        </w:rPr>
        <w:t>с.Любостань</w:t>
      </w:r>
    </w:p>
    <w:p w:rsidR="002F1D7E" w:rsidRPr="007732F9" w:rsidRDefault="002F1D7E" w:rsidP="007412BF">
      <w:pPr>
        <w:spacing w:after="0" w:line="240" w:lineRule="auto"/>
        <w:jc w:val="center"/>
        <w:rPr>
          <w:rFonts w:ascii="Arial" w:hAnsi="Arial" w:cs="Arial"/>
          <w:b/>
          <w:bCs/>
          <w:sz w:val="32"/>
          <w:szCs w:val="32"/>
        </w:rPr>
      </w:pPr>
    </w:p>
    <w:p w:rsidR="007412BF" w:rsidRPr="007412BF" w:rsidRDefault="007412BF" w:rsidP="007412BF">
      <w:pPr>
        <w:spacing w:after="0" w:line="240" w:lineRule="auto"/>
        <w:jc w:val="center"/>
        <w:rPr>
          <w:rFonts w:ascii="Arial" w:hAnsi="Arial" w:cs="Arial"/>
          <w:b/>
          <w:bCs/>
          <w:sz w:val="32"/>
          <w:szCs w:val="32"/>
        </w:rPr>
      </w:pPr>
      <w:r w:rsidRPr="007412BF">
        <w:rPr>
          <w:rFonts w:ascii="Arial" w:hAnsi="Arial" w:cs="Arial"/>
          <w:b/>
          <w:bCs/>
          <w:sz w:val="32"/>
          <w:szCs w:val="32"/>
        </w:rPr>
        <w:t>О внесении дополнений в решение</w:t>
      </w:r>
    </w:p>
    <w:p w:rsidR="007412BF" w:rsidRPr="007412BF" w:rsidRDefault="007412BF" w:rsidP="007412BF">
      <w:pPr>
        <w:spacing w:after="0" w:line="240" w:lineRule="auto"/>
        <w:jc w:val="center"/>
        <w:rPr>
          <w:rFonts w:ascii="Arial" w:hAnsi="Arial" w:cs="Arial"/>
          <w:b/>
          <w:bCs/>
          <w:sz w:val="32"/>
          <w:szCs w:val="32"/>
        </w:rPr>
      </w:pPr>
      <w:r w:rsidRPr="007412BF">
        <w:rPr>
          <w:rFonts w:ascii="Arial" w:hAnsi="Arial" w:cs="Arial"/>
          <w:b/>
          <w:bCs/>
          <w:sz w:val="32"/>
          <w:szCs w:val="32"/>
        </w:rPr>
        <w:t>Собрания депутатов Любостанского сельсовета Большесолдатского района</w:t>
      </w:r>
      <w:r>
        <w:rPr>
          <w:rFonts w:ascii="Arial" w:hAnsi="Arial" w:cs="Arial"/>
          <w:b/>
          <w:bCs/>
          <w:sz w:val="32"/>
          <w:szCs w:val="32"/>
        </w:rPr>
        <w:t xml:space="preserve"> </w:t>
      </w:r>
      <w:r w:rsidRPr="007412BF">
        <w:rPr>
          <w:rFonts w:ascii="Arial" w:hAnsi="Arial" w:cs="Arial"/>
          <w:b/>
          <w:bCs/>
          <w:sz w:val="32"/>
          <w:szCs w:val="32"/>
        </w:rPr>
        <w:t>от 23  сентября  2020 года №06</w:t>
      </w:r>
      <w:r>
        <w:rPr>
          <w:rFonts w:ascii="Arial" w:hAnsi="Arial" w:cs="Arial"/>
          <w:b/>
          <w:bCs/>
          <w:sz w:val="32"/>
          <w:szCs w:val="32"/>
        </w:rPr>
        <w:t xml:space="preserve"> </w:t>
      </w:r>
      <w:r w:rsidRPr="007412BF">
        <w:rPr>
          <w:rFonts w:ascii="Arial" w:hAnsi="Arial" w:cs="Arial"/>
          <w:b/>
          <w:bCs/>
          <w:sz w:val="32"/>
          <w:szCs w:val="32"/>
        </w:rPr>
        <w:t>«Об утверждении порядка проведения  конкурса по отбору кандидатур на должность Главы Любостанского  сельсовета  Большесолдатского района»</w:t>
      </w:r>
    </w:p>
    <w:p w:rsidR="007412BF" w:rsidRPr="007732F9" w:rsidRDefault="007412BF" w:rsidP="007412BF">
      <w:pPr>
        <w:spacing w:after="0" w:line="240" w:lineRule="auto"/>
        <w:jc w:val="both"/>
        <w:rPr>
          <w:rFonts w:ascii="Arial" w:hAnsi="Arial" w:cs="Arial"/>
          <w:sz w:val="24"/>
          <w:szCs w:val="24"/>
        </w:rPr>
      </w:pPr>
    </w:p>
    <w:p w:rsidR="007412BF" w:rsidRDefault="0026418D" w:rsidP="0026418D">
      <w:pPr>
        <w:spacing w:after="0" w:line="240" w:lineRule="auto"/>
        <w:jc w:val="both"/>
        <w:rPr>
          <w:rFonts w:ascii="Arial" w:hAnsi="Arial" w:cs="Arial"/>
          <w:sz w:val="24"/>
          <w:szCs w:val="24"/>
        </w:rPr>
      </w:pPr>
      <w:r>
        <w:rPr>
          <w:rFonts w:ascii="Arial" w:hAnsi="Arial" w:cs="Arial"/>
          <w:sz w:val="24"/>
          <w:szCs w:val="24"/>
        </w:rPr>
        <w:t xml:space="preserve">           </w:t>
      </w:r>
      <w:r w:rsidR="007412BF" w:rsidRPr="007412BF">
        <w:rPr>
          <w:rFonts w:ascii="Arial" w:hAnsi="Arial" w:cs="Arial"/>
          <w:sz w:val="24"/>
          <w:szCs w:val="24"/>
        </w:rPr>
        <w:t>Руководствуясь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года №72-ЗКО «О порядке избрания и полномочиях Глав муниципальных образований», Уставом Любостанского сельсовета Большесолдатского района, Собрание депутатов  Любостанского сельсовета  Большесолдатского  района Курской области  РЕШИЛО:</w:t>
      </w:r>
    </w:p>
    <w:p w:rsidR="007412BF" w:rsidRPr="00963BE8" w:rsidRDefault="0026418D" w:rsidP="00963BE8">
      <w:pPr>
        <w:spacing w:after="0" w:line="240" w:lineRule="auto"/>
        <w:jc w:val="both"/>
        <w:rPr>
          <w:rFonts w:ascii="Arial" w:hAnsi="Arial" w:cs="Arial"/>
          <w:sz w:val="24"/>
          <w:szCs w:val="24"/>
        </w:rPr>
      </w:pPr>
      <w:r>
        <w:rPr>
          <w:rFonts w:ascii="Arial" w:hAnsi="Arial" w:cs="Arial"/>
          <w:sz w:val="24"/>
          <w:szCs w:val="24"/>
        </w:rPr>
        <w:t xml:space="preserve">          </w:t>
      </w:r>
      <w:r w:rsidR="00963BE8" w:rsidRPr="0026418D">
        <w:rPr>
          <w:rFonts w:ascii="Arial" w:hAnsi="Arial" w:cs="Arial"/>
          <w:sz w:val="24"/>
          <w:szCs w:val="24"/>
        </w:rPr>
        <w:t>1.Внести дополнение в решение</w:t>
      </w:r>
      <w:r>
        <w:rPr>
          <w:rFonts w:ascii="Arial" w:hAnsi="Arial" w:cs="Arial"/>
          <w:sz w:val="24"/>
          <w:szCs w:val="24"/>
        </w:rPr>
        <w:t xml:space="preserve"> </w:t>
      </w:r>
      <w:r w:rsidR="00963BE8" w:rsidRPr="0026418D">
        <w:rPr>
          <w:rFonts w:ascii="Arial" w:hAnsi="Arial" w:cs="Arial"/>
          <w:sz w:val="24"/>
          <w:szCs w:val="24"/>
        </w:rPr>
        <w:t>Собрания депутатов Любостанского сельсовета Большесолдатского района от «23»  сентября  2020 года №06 «Об утверждении порядка проведения  конкурса по отбору кандидатур на должность Главы Любостанского  сельсовета  Большесолдатского района»</w:t>
      </w:r>
      <w:r>
        <w:rPr>
          <w:rFonts w:ascii="Arial" w:hAnsi="Arial" w:cs="Arial"/>
          <w:sz w:val="24"/>
          <w:szCs w:val="24"/>
        </w:rPr>
        <w:t>:</w:t>
      </w:r>
      <w:r w:rsidRPr="00963BE8">
        <w:rPr>
          <w:rFonts w:ascii="Arial" w:hAnsi="Arial" w:cs="Arial"/>
          <w:sz w:val="24"/>
          <w:szCs w:val="24"/>
        </w:rPr>
        <w:t xml:space="preserve"> </w:t>
      </w:r>
    </w:p>
    <w:p w:rsidR="007412BF" w:rsidRPr="007412BF" w:rsidRDefault="0026418D" w:rsidP="0026418D">
      <w:pPr>
        <w:pStyle w:val="1"/>
        <w:tabs>
          <w:tab w:val="left" w:pos="1080"/>
          <w:tab w:val="left" w:pos="1260"/>
        </w:tabs>
        <w:spacing w:after="0" w:line="240" w:lineRule="auto"/>
        <w:ind w:left="0"/>
        <w:jc w:val="both"/>
        <w:rPr>
          <w:rFonts w:ascii="Arial" w:hAnsi="Arial" w:cs="Arial"/>
          <w:sz w:val="24"/>
          <w:szCs w:val="24"/>
        </w:rPr>
      </w:pPr>
      <w:r>
        <w:rPr>
          <w:rFonts w:ascii="Arial" w:hAnsi="Arial" w:cs="Arial"/>
          <w:sz w:val="24"/>
          <w:szCs w:val="24"/>
        </w:rPr>
        <w:t xml:space="preserve">          </w:t>
      </w:r>
      <w:r w:rsidR="007412BF">
        <w:rPr>
          <w:rFonts w:ascii="Arial" w:hAnsi="Arial" w:cs="Arial"/>
          <w:sz w:val="24"/>
          <w:szCs w:val="24"/>
        </w:rPr>
        <w:t>1.1.</w:t>
      </w:r>
      <w:r w:rsidR="007412BF" w:rsidRPr="007412BF">
        <w:rPr>
          <w:rFonts w:ascii="Arial" w:hAnsi="Arial" w:cs="Arial"/>
          <w:sz w:val="24"/>
          <w:szCs w:val="24"/>
        </w:rPr>
        <w:t xml:space="preserve">Пункт 3.3. раздела 3 Порядка  дополнить подпунктом 14 следующего содержания: </w:t>
      </w:r>
    </w:p>
    <w:p w:rsidR="007412BF" w:rsidRPr="007412BF" w:rsidRDefault="0026418D" w:rsidP="0026418D">
      <w:pPr>
        <w:spacing w:after="0" w:line="240" w:lineRule="auto"/>
        <w:ind w:firstLine="540"/>
        <w:jc w:val="both"/>
        <w:rPr>
          <w:rFonts w:ascii="Arial" w:hAnsi="Arial" w:cs="Arial"/>
          <w:sz w:val="24"/>
          <w:szCs w:val="24"/>
        </w:rPr>
      </w:pPr>
      <w:r>
        <w:rPr>
          <w:rFonts w:ascii="Arial" w:hAnsi="Arial" w:cs="Arial"/>
          <w:sz w:val="24"/>
          <w:szCs w:val="24"/>
        </w:rPr>
        <w:t xml:space="preserve">  </w:t>
      </w:r>
      <w:r w:rsidR="007412BF" w:rsidRPr="007412BF">
        <w:rPr>
          <w:rFonts w:ascii="Arial" w:hAnsi="Arial" w:cs="Arial"/>
          <w:sz w:val="24"/>
          <w:szCs w:val="24"/>
        </w:rPr>
        <w:t>«14) 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по форме утвержденной Указом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7412BF" w:rsidRDefault="0026418D" w:rsidP="0026418D">
      <w:pPr>
        <w:pStyle w:val="1"/>
        <w:tabs>
          <w:tab w:val="left" w:pos="1080"/>
          <w:tab w:val="left" w:pos="1260"/>
        </w:tabs>
        <w:spacing w:after="0" w:line="240" w:lineRule="auto"/>
        <w:ind w:left="0"/>
        <w:jc w:val="both"/>
        <w:rPr>
          <w:rFonts w:ascii="Arial" w:hAnsi="Arial" w:cs="Arial"/>
          <w:sz w:val="24"/>
          <w:szCs w:val="24"/>
        </w:rPr>
      </w:pPr>
      <w:r>
        <w:rPr>
          <w:rFonts w:ascii="Arial" w:hAnsi="Arial" w:cs="Arial"/>
          <w:sz w:val="24"/>
          <w:szCs w:val="24"/>
        </w:rPr>
        <w:t xml:space="preserve">           2.</w:t>
      </w:r>
      <w:r w:rsidR="007412BF" w:rsidRPr="007412BF">
        <w:rPr>
          <w:rFonts w:ascii="Arial" w:hAnsi="Arial" w:cs="Arial"/>
          <w:sz w:val="24"/>
          <w:szCs w:val="24"/>
        </w:rPr>
        <w:t xml:space="preserve">Решение вступает в силу со дня его подписания </w:t>
      </w:r>
      <w:r w:rsidR="00EA487E" w:rsidRPr="00AB5F81">
        <w:rPr>
          <w:rFonts w:ascii="Arial" w:hAnsi="Arial" w:cs="Arial"/>
          <w:sz w:val="24"/>
          <w:szCs w:val="24"/>
        </w:rPr>
        <w:t>и распространяется на правоотношения, возникшие с 1 января 2021 года</w:t>
      </w:r>
      <w:r w:rsidR="00EA487E">
        <w:rPr>
          <w:rFonts w:ascii="Arial" w:hAnsi="Arial" w:cs="Arial"/>
          <w:sz w:val="24"/>
          <w:szCs w:val="24"/>
        </w:rPr>
        <w:t xml:space="preserve"> и</w:t>
      </w:r>
      <w:r w:rsidR="007412BF" w:rsidRPr="007412BF">
        <w:rPr>
          <w:rFonts w:ascii="Arial" w:hAnsi="Arial" w:cs="Arial"/>
          <w:sz w:val="24"/>
          <w:szCs w:val="24"/>
        </w:rPr>
        <w:t xml:space="preserve"> подлежит размещению на официальном сайте Администрации </w:t>
      </w:r>
      <w:r w:rsidR="007412BF" w:rsidRPr="007412BF">
        <w:rPr>
          <w:rFonts w:ascii="Arial" w:hAnsi="Arial" w:cs="Arial"/>
          <w:bCs/>
          <w:sz w:val="24"/>
          <w:szCs w:val="24"/>
        </w:rPr>
        <w:t xml:space="preserve">Любостанского  сельсовета  Большесолдатского района </w:t>
      </w:r>
      <w:r w:rsidR="007412BF" w:rsidRPr="007412BF">
        <w:rPr>
          <w:rFonts w:ascii="Arial" w:hAnsi="Arial" w:cs="Arial"/>
          <w:sz w:val="24"/>
          <w:szCs w:val="24"/>
        </w:rPr>
        <w:t>в сети «Интернет».</w:t>
      </w:r>
    </w:p>
    <w:p w:rsidR="002F1D7E" w:rsidRPr="007412BF" w:rsidRDefault="002F1D7E" w:rsidP="0026418D">
      <w:pPr>
        <w:pStyle w:val="1"/>
        <w:tabs>
          <w:tab w:val="left" w:pos="1080"/>
          <w:tab w:val="left" w:pos="1260"/>
        </w:tabs>
        <w:spacing w:after="0" w:line="240" w:lineRule="auto"/>
        <w:ind w:left="0"/>
        <w:jc w:val="both"/>
        <w:rPr>
          <w:rFonts w:ascii="Arial" w:hAnsi="Arial" w:cs="Arial"/>
          <w:sz w:val="24"/>
          <w:szCs w:val="24"/>
        </w:rPr>
      </w:pPr>
    </w:p>
    <w:p w:rsidR="002F1D7E" w:rsidRPr="007732F9" w:rsidRDefault="002F1D7E" w:rsidP="002F1D7E">
      <w:pPr>
        <w:spacing w:line="240" w:lineRule="auto"/>
        <w:rPr>
          <w:rFonts w:ascii="Arial" w:hAnsi="Arial" w:cs="Arial"/>
          <w:sz w:val="24"/>
          <w:szCs w:val="24"/>
        </w:rPr>
      </w:pPr>
      <w:r w:rsidRPr="007732F9">
        <w:rPr>
          <w:rFonts w:ascii="Arial" w:hAnsi="Arial" w:cs="Arial"/>
          <w:sz w:val="24"/>
          <w:szCs w:val="24"/>
        </w:rPr>
        <w:t>Председатель Собрания депутатов                                                              Любостанского  сельсовета                                                                                    Большесолдатского района                                                         В.А.Разиньков</w:t>
      </w:r>
    </w:p>
    <w:p w:rsidR="0026418D" w:rsidRDefault="007412BF" w:rsidP="007412BF">
      <w:pPr>
        <w:spacing w:line="240" w:lineRule="auto"/>
        <w:rPr>
          <w:rFonts w:ascii="Arial" w:hAnsi="Arial" w:cs="Arial"/>
          <w:sz w:val="24"/>
          <w:szCs w:val="24"/>
        </w:rPr>
      </w:pPr>
      <w:bookmarkStart w:id="0" w:name="_GoBack"/>
      <w:bookmarkEnd w:id="0"/>
      <w:r w:rsidRPr="007732F9">
        <w:rPr>
          <w:rFonts w:ascii="Arial" w:hAnsi="Arial" w:cs="Arial"/>
          <w:sz w:val="24"/>
          <w:szCs w:val="24"/>
        </w:rPr>
        <w:t>Глава Администрации Любостанского                                                                       сельсовета Большесолдатского района                                    Э.В.Кононов</w:t>
      </w:r>
    </w:p>
    <w:p w:rsidR="000D7B2E" w:rsidRPr="007732F9" w:rsidRDefault="000D7B2E" w:rsidP="000D7B2E">
      <w:pPr>
        <w:spacing w:after="0" w:line="240" w:lineRule="auto"/>
        <w:jc w:val="center"/>
        <w:rPr>
          <w:rFonts w:ascii="Arial" w:hAnsi="Arial" w:cs="Arial"/>
          <w:b/>
          <w:bCs/>
          <w:sz w:val="32"/>
          <w:szCs w:val="32"/>
        </w:rPr>
      </w:pPr>
      <w:r w:rsidRPr="007732F9">
        <w:rPr>
          <w:rFonts w:ascii="Arial" w:hAnsi="Arial" w:cs="Arial"/>
          <w:b/>
          <w:bCs/>
          <w:sz w:val="32"/>
          <w:szCs w:val="32"/>
        </w:rPr>
        <w:lastRenderedPageBreak/>
        <w:t xml:space="preserve">СОБРАНИЕ ДЕПУТАТОВ </w:t>
      </w:r>
    </w:p>
    <w:p w:rsidR="000D7B2E" w:rsidRPr="007732F9" w:rsidRDefault="000D7B2E" w:rsidP="000D7B2E">
      <w:pPr>
        <w:spacing w:after="0" w:line="240" w:lineRule="auto"/>
        <w:jc w:val="center"/>
        <w:rPr>
          <w:rFonts w:ascii="Arial" w:hAnsi="Arial" w:cs="Arial"/>
          <w:b/>
          <w:bCs/>
          <w:sz w:val="32"/>
          <w:szCs w:val="32"/>
        </w:rPr>
      </w:pPr>
      <w:r w:rsidRPr="007732F9">
        <w:rPr>
          <w:rFonts w:ascii="Arial" w:hAnsi="Arial" w:cs="Arial"/>
          <w:b/>
          <w:bCs/>
          <w:sz w:val="32"/>
          <w:szCs w:val="32"/>
        </w:rPr>
        <w:t>ЛЮБОСТАНСКОГО СЕЛЬСОВЕТА</w:t>
      </w:r>
    </w:p>
    <w:p w:rsidR="000D7B2E" w:rsidRPr="007732F9" w:rsidRDefault="000D7B2E" w:rsidP="000D7B2E">
      <w:pPr>
        <w:spacing w:after="0" w:line="240" w:lineRule="auto"/>
        <w:jc w:val="center"/>
        <w:rPr>
          <w:rFonts w:ascii="Arial" w:hAnsi="Arial" w:cs="Arial"/>
          <w:b/>
          <w:bCs/>
          <w:sz w:val="32"/>
          <w:szCs w:val="32"/>
        </w:rPr>
      </w:pPr>
      <w:r w:rsidRPr="007732F9">
        <w:rPr>
          <w:rFonts w:ascii="Arial" w:hAnsi="Arial" w:cs="Arial"/>
          <w:b/>
          <w:bCs/>
          <w:sz w:val="32"/>
          <w:szCs w:val="32"/>
        </w:rPr>
        <w:t>БОЛЬШЕСОЛДАТСКОГО РАЙОНА</w:t>
      </w:r>
    </w:p>
    <w:p w:rsidR="000D7B2E" w:rsidRPr="007732F9" w:rsidRDefault="000D7B2E" w:rsidP="000D7B2E">
      <w:pPr>
        <w:spacing w:after="0" w:line="240" w:lineRule="auto"/>
        <w:jc w:val="center"/>
        <w:rPr>
          <w:rFonts w:ascii="Arial" w:hAnsi="Arial" w:cs="Arial"/>
          <w:b/>
          <w:bCs/>
          <w:sz w:val="32"/>
          <w:szCs w:val="32"/>
        </w:rPr>
      </w:pPr>
      <w:r w:rsidRPr="007732F9">
        <w:rPr>
          <w:rFonts w:ascii="Arial" w:hAnsi="Arial" w:cs="Arial"/>
          <w:b/>
          <w:bCs/>
          <w:sz w:val="32"/>
          <w:szCs w:val="32"/>
        </w:rPr>
        <w:t xml:space="preserve">КУРСКОЙ ОБЛАСТИ </w:t>
      </w:r>
    </w:p>
    <w:p w:rsidR="000D7B2E" w:rsidRPr="007732F9" w:rsidRDefault="000D7B2E" w:rsidP="000D7B2E">
      <w:pPr>
        <w:spacing w:after="0" w:line="240" w:lineRule="auto"/>
        <w:jc w:val="center"/>
        <w:rPr>
          <w:rFonts w:ascii="Arial" w:hAnsi="Arial" w:cs="Arial"/>
          <w:b/>
          <w:bCs/>
          <w:sz w:val="32"/>
          <w:szCs w:val="32"/>
        </w:rPr>
      </w:pPr>
    </w:p>
    <w:p w:rsidR="000D7B2E" w:rsidRPr="007732F9" w:rsidRDefault="000D7B2E" w:rsidP="000D7B2E">
      <w:pPr>
        <w:spacing w:after="0" w:line="240" w:lineRule="auto"/>
        <w:jc w:val="center"/>
        <w:rPr>
          <w:rFonts w:ascii="Arial" w:hAnsi="Arial" w:cs="Arial"/>
          <w:b/>
          <w:bCs/>
          <w:sz w:val="32"/>
          <w:szCs w:val="32"/>
        </w:rPr>
      </w:pPr>
      <w:r w:rsidRPr="007732F9">
        <w:rPr>
          <w:rFonts w:ascii="Arial" w:hAnsi="Arial" w:cs="Arial"/>
          <w:b/>
          <w:bCs/>
          <w:sz w:val="32"/>
          <w:szCs w:val="32"/>
        </w:rPr>
        <w:t>РЕШЕНИЕ</w:t>
      </w:r>
    </w:p>
    <w:p w:rsidR="000D7B2E" w:rsidRPr="007732F9" w:rsidRDefault="000D7B2E" w:rsidP="000D7B2E">
      <w:pPr>
        <w:spacing w:after="0" w:line="240" w:lineRule="auto"/>
        <w:jc w:val="center"/>
        <w:rPr>
          <w:rFonts w:ascii="Arial" w:hAnsi="Arial" w:cs="Arial"/>
          <w:b/>
          <w:bCs/>
          <w:sz w:val="32"/>
          <w:szCs w:val="32"/>
        </w:rPr>
      </w:pPr>
      <w:r w:rsidRPr="007732F9">
        <w:rPr>
          <w:rFonts w:ascii="Arial" w:hAnsi="Arial" w:cs="Arial"/>
          <w:b/>
          <w:bCs/>
          <w:sz w:val="32"/>
          <w:szCs w:val="32"/>
        </w:rPr>
        <w:t>от «2</w:t>
      </w:r>
      <w:r w:rsidR="007732F9" w:rsidRPr="007732F9">
        <w:rPr>
          <w:rFonts w:ascii="Arial" w:hAnsi="Arial" w:cs="Arial"/>
          <w:b/>
          <w:bCs/>
          <w:sz w:val="32"/>
          <w:szCs w:val="32"/>
        </w:rPr>
        <w:t>3</w:t>
      </w:r>
      <w:r w:rsidRPr="007732F9">
        <w:rPr>
          <w:rFonts w:ascii="Arial" w:hAnsi="Arial" w:cs="Arial"/>
          <w:b/>
          <w:bCs/>
          <w:sz w:val="32"/>
          <w:szCs w:val="32"/>
        </w:rPr>
        <w:t>»   сентября  20</w:t>
      </w:r>
      <w:r w:rsidR="007732F9" w:rsidRPr="007732F9">
        <w:rPr>
          <w:rFonts w:ascii="Arial" w:hAnsi="Arial" w:cs="Arial"/>
          <w:b/>
          <w:bCs/>
          <w:sz w:val="32"/>
          <w:szCs w:val="32"/>
        </w:rPr>
        <w:t>20</w:t>
      </w:r>
      <w:r w:rsidRPr="007732F9">
        <w:rPr>
          <w:rFonts w:ascii="Arial" w:hAnsi="Arial" w:cs="Arial"/>
          <w:b/>
          <w:bCs/>
          <w:sz w:val="32"/>
          <w:szCs w:val="32"/>
        </w:rPr>
        <w:t xml:space="preserve">  года  №</w:t>
      </w:r>
      <w:r w:rsidR="007732F9" w:rsidRPr="007732F9">
        <w:rPr>
          <w:rFonts w:ascii="Arial" w:hAnsi="Arial" w:cs="Arial"/>
          <w:b/>
          <w:bCs/>
          <w:sz w:val="32"/>
          <w:szCs w:val="32"/>
        </w:rPr>
        <w:t>06</w:t>
      </w:r>
    </w:p>
    <w:p w:rsidR="000D7B2E" w:rsidRPr="007732F9" w:rsidRDefault="000D7B2E" w:rsidP="000D7B2E">
      <w:pPr>
        <w:spacing w:after="0" w:line="240" w:lineRule="auto"/>
        <w:rPr>
          <w:rFonts w:ascii="Arial" w:hAnsi="Arial" w:cs="Arial"/>
          <w:b/>
          <w:bCs/>
          <w:sz w:val="32"/>
          <w:szCs w:val="32"/>
        </w:rPr>
      </w:pPr>
    </w:p>
    <w:p w:rsidR="000D7B2E" w:rsidRPr="007732F9" w:rsidRDefault="000D7B2E" w:rsidP="007732F9">
      <w:pPr>
        <w:spacing w:after="0" w:line="240" w:lineRule="auto"/>
        <w:jc w:val="center"/>
        <w:rPr>
          <w:rFonts w:ascii="Arial" w:hAnsi="Arial" w:cs="Arial"/>
          <w:b/>
          <w:bCs/>
          <w:sz w:val="32"/>
          <w:szCs w:val="32"/>
        </w:rPr>
      </w:pPr>
      <w:r w:rsidRPr="007732F9">
        <w:rPr>
          <w:rFonts w:ascii="Arial" w:hAnsi="Arial" w:cs="Arial"/>
          <w:b/>
          <w:bCs/>
          <w:sz w:val="32"/>
          <w:szCs w:val="32"/>
        </w:rPr>
        <w:t>Об утверждении порядка проведения  конкурса по отбору кандидатур</w:t>
      </w:r>
      <w:r w:rsidR="007732F9">
        <w:rPr>
          <w:rFonts w:ascii="Arial" w:hAnsi="Arial" w:cs="Arial"/>
          <w:b/>
          <w:bCs/>
          <w:sz w:val="32"/>
          <w:szCs w:val="32"/>
        </w:rPr>
        <w:t xml:space="preserve"> </w:t>
      </w:r>
      <w:r w:rsidRPr="007732F9">
        <w:rPr>
          <w:rFonts w:ascii="Arial" w:hAnsi="Arial" w:cs="Arial"/>
          <w:b/>
          <w:bCs/>
          <w:sz w:val="32"/>
          <w:szCs w:val="32"/>
        </w:rPr>
        <w:t xml:space="preserve">на должность Главы Любостанского  сельсовета </w:t>
      </w:r>
      <w:r w:rsidR="007732F9">
        <w:rPr>
          <w:rFonts w:ascii="Arial" w:hAnsi="Arial" w:cs="Arial"/>
          <w:b/>
          <w:bCs/>
          <w:sz w:val="32"/>
          <w:szCs w:val="32"/>
        </w:rPr>
        <w:t xml:space="preserve"> </w:t>
      </w:r>
      <w:r w:rsidRPr="007732F9">
        <w:rPr>
          <w:rFonts w:ascii="Arial" w:hAnsi="Arial" w:cs="Arial"/>
          <w:b/>
          <w:bCs/>
          <w:sz w:val="32"/>
          <w:szCs w:val="32"/>
        </w:rPr>
        <w:t>Большесолдатского района</w:t>
      </w:r>
    </w:p>
    <w:p w:rsidR="000D7B2E" w:rsidRPr="007732F9" w:rsidRDefault="000D7B2E" w:rsidP="000D7B2E">
      <w:pPr>
        <w:spacing w:after="0" w:line="240" w:lineRule="auto"/>
        <w:jc w:val="both"/>
        <w:rPr>
          <w:rFonts w:ascii="Arial" w:hAnsi="Arial" w:cs="Arial"/>
          <w:sz w:val="24"/>
          <w:szCs w:val="24"/>
        </w:rPr>
      </w:pPr>
    </w:p>
    <w:p w:rsidR="000D7B2E" w:rsidRPr="007732F9" w:rsidRDefault="000D7B2E" w:rsidP="000D7B2E">
      <w:pPr>
        <w:spacing w:after="0" w:line="240" w:lineRule="auto"/>
        <w:jc w:val="both"/>
        <w:rPr>
          <w:rFonts w:ascii="Arial" w:hAnsi="Arial" w:cs="Arial"/>
          <w:sz w:val="24"/>
          <w:szCs w:val="24"/>
        </w:rPr>
      </w:pP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Руководствуясь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года №72-ЗКО «О порядке избрания и полномочиях Глав муниципальных образований», Уставом Любостанского сельсовета Большесолдатского района, Собрание депутатов  Любостанского сельсовета  Большесолдатского  района Курской области  РЕШИЛО:</w:t>
      </w:r>
    </w:p>
    <w:p w:rsidR="000D7B2E" w:rsidRPr="007732F9" w:rsidRDefault="000D7B2E" w:rsidP="000D7B2E">
      <w:pPr>
        <w:spacing w:after="0" w:line="240" w:lineRule="auto"/>
        <w:jc w:val="both"/>
        <w:rPr>
          <w:rFonts w:ascii="Arial" w:hAnsi="Arial" w:cs="Arial"/>
          <w:sz w:val="24"/>
          <w:szCs w:val="24"/>
        </w:rPr>
      </w:pPr>
    </w:p>
    <w:p w:rsidR="00227CB5" w:rsidRDefault="000D7B2E" w:rsidP="00227CB5">
      <w:pPr>
        <w:pStyle w:val="1"/>
        <w:numPr>
          <w:ilvl w:val="0"/>
          <w:numId w:val="2"/>
        </w:numPr>
        <w:tabs>
          <w:tab w:val="left" w:pos="1080"/>
          <w:tab w:val="left" w:pos="1260"/>
        </w:tabs>
        <w:spacing w:after="0" w:line="240" w:lineRule="auto"/>
        <w:ind w:left="0" w:firstLine="720"/>
        <w:jc w:val="both"/>
        <w:rPr>
          <w:rFonts w:ascii="Arial" w:hAnsi="Arial" w:cs="Arial"/>
          <w:sz w:val="24"/>
          <w:szCs w:val="24"/>
        </w:rPr>
      </w:pPr>
      <w:r w:rsidRPr="007732F9">
        <w:rPr>
          <w:rFonts w:ascii="Arial" w:hAnsi="Arial" w:cs="Arial"/>
          <w:sz w:val="24"/>
          <w:szCs w:val="24"/>
        </w:rPr>
        <w:t>Утвердить порядок проведения конкурса по отбору кандидатур на должность Главы Любостанского  сельсовета Большесолдатского района</w:t>
      </w:r>
      <w:r w:rsidR="00227CB5">
        <w:rPr>
          <w:rFonts w:ascii="Arial" w:hAnsi="Arial" w:cs="Arial"/>
          <w:sz w:val="24"/>
          <w:szCs w:val="24"/>
        </w:rPr>
        <w:t xml:space="preserve"> согласно Приложения</w:t>
      </w:r>
      <w:r w:rsidRPr="007732F9">
        <w:rPr>
          <w:rFonts w:ascii="Arial" w:hAnsi="Arial" w:cs="Arial"/>
          <w:sz w:val="24"/>
          <w:szCs w:val="24"/>
        </w:rPr>
        <w:t>.</w:t>
      </w:r>
      <w:r w:rsidR="00227CB5">
        <w:rPr>
          <w:rFonts w:ascii="Arial" w:hAnsi="Arial" w:cs="Arial"/>
          <w:sz w:val="24"/>
          <w:szCs w:val="24"/>
        </w:rPr>
        <w:t xml:space="preserve">  </w:t>
      </w:r>
    </w:p>
    <w:p w:rsidR="00227CB5" w:rsidRPr="00227CB5" w:rsidRDefault="00227CB5" w:rsidP="00227CB5">
      <w:pPr>
        <w:pStyle w:val="1"/>
        <w:numPr>
          <w:ilvl w:val="0"/>
          <w:numId w:val="2"/>
        </w:numPr>
        <w:tabs>
          <w:tab w:val="left" w:pos="1080"/>
          <w:tab w:val="left" w:pos="1260"/>
        </w:tabs>
        <w:spacing w:after="0" w:line="240" w:lineRule="auto"/>
        <w:ind w:left="0" w:firstLine="720"/>
        <w:jc w:val="both"/>
        <w:rPr>
          <w:rFonts w:ascii="Arial" w:hAnsi="Arial" w:cs="Arial"/>
          <w:sz w:val="24"/>
          <w:szCs w:val="24"/>
        </w:rPr>
      </w:pPr>
      <w:r w:rsidRPr="00227CB5">
        <w:rPr>
          <w:rFonts w:ascii="Arial" w:hAnsi="Arial" w:cs="Arial"/>
        </w:rPr>
        <w:t xml:space="preserve">Решение вступает в силу со дня его подписания и подлежит размещению на официальном сайте Администрации </w:t>
      </w:r>
      <w:r w:rsidRPr="00227CB5">
        <w:rPr>
          <w:rFonts w:ascii="Arial" w:hAnsi="Arial" w:cs="Arial"/>
          <w:bCs/>
        </w:rPr>
        <w:t xml:space="preserve">Любостанского  сельсовета  Большесолдатского района </w:t>
      </w:r>
      <w:r w:rsidRPr="00227CB5">
        <w:rPr>
          <w:rFonts w:ascii="Arial" w:hAnsi="Arial" w:cs="Arial"/>
        </w:rPr>
        <w:t>в сети «Интернет».</w:t>
      </w:r>
    </w:p>
    <w:p w:rsidR="00227CB5" w:rsidRPr="00227CB5" w:rsidRDefault="00227CB5" w:rsidP="00227CB5">
      <w:pPr>
        <w:pStyle w:val="1"/>
        <w:tabs>
          <w:tab w:val="left" w:pos="1080"/>
          <w:tab w:val="left" w:pos="1260"/>
        </w:tabs>
        <w:spacing w:after="0" w:line="240" w:lineRule="auto"/>
        <w:jc w:val="both"/>
        <w:rPr>
          <w:rFonts w:ascii="Arial" w:hAnsi="Arial" w:cs="Arial"/>
          <w:sz w:val="24"/>
          <w:szCs w:val="24"/>
        </w:rPr>
      </w:pPr>
    </w:p>
    <w:p w:rsidR="000D7B2E" w:rsidRPr="007732F9" w:rsidRDefault="000D7B2E" w:rsidP="000D7B2E">
      <w:pPr>
        <w:spacing w:after="0" w:line="240" w:lineRule="auto"/>
        <w:jc w:val="both"/>
        <w:rPr>
          <w:rFonts w:ascii="Arial" w:hAnsi="Arial" w:cs="Arial"/>
          <w:sz w:val="24"/>
          <w:szCs w:val="24"/>
        </w:rPr>
      </w:pPr>
    </w:p>
    <w:p w:rsidR="007732F9" w:rsidRPr="007732F9" w:rsidRDefault="007732F9" w:rsidP="007732F9">
      <w:pPr>
        <w:spacing w:line="240" w:lineRule="auto"/>
        <w:rPr>
          <w:rFonts w:ascii="Arial" w:hAnsi="Arial" w:cs="Arial"/>
          <w:sz w:val="24"/>
          <w:szCs w:val="24"/>
        </w:rPr>
      </w:pPr>
      <w:r w:rsidRPr="007732F9">
        <w:rPr>
          <w:rFonts w:ascii="Arial" w:hAnsi="Arial" w:cs="Arial"/>
          <w:sz w:val="24"/>
          <w:szCs w:val="24"/>
        </w:rPr>
        <w:t>Глава Администрации Любостанского                                                                       сельсовета Большесолдатского района                                    Э.В.Кононов</w:t>
      </w:r>
    </w:p>
    <w:p w:rsidR="007732F9" w:rsidRPr="007732F9" w:rsidRDefault="007732F9" w:rsidP="007732F9">
      <w:pPr>
        <w:spacing w:line="240" w:lineRule="auto"/>
        <w:rPr>
          <w:rFonts w:ascii="Arial" w:hAnsi="Arial" w:cs="Arial"/>
          <w:sz w:val="24"/>
          <w:szCs w:val="24"/>
        </w:rPr>
      </w:pPr>
      <w:r w:rsidRPr="007732F9">
        <w:rPr>
          <w:rFonts w:ascii="Arial" w:hAnsi="Arial" w:cs="Arial"/>
          <w:sz w:val="24"/>
          <w:szCs w:val="24"/>
        </w:rPr>
        <w:t>Председатель Собрания депутатов                                                              Любостанского  сельсовета                                                                                    Большесолдатского района                                                         В.А.Разиньков</w:t>
      </w:r>
    </w:p>
    <w:p w:rsidR="000D7B2E" w:rsidRPr="007732F9" w:rsidRDefault="000D7B2E" w:rsidP="000D7B2E">
      <w:pPr>
        <w:spacing w:after="0" w:line="240" w:lineRule="auto"/>
        <w:jc w:val="both"/>
        <w:rPr>
          <w:rFonts w:ascii="Arial" w:hAnsi="Arial" w:cs="Arial"/>
          <w:sz w:val="24"/>
          <w:szCs w:val="24"/>
        </w:rPr>
      </w:pPr>
    </w:p>
    <w:p w:rsidR="000D7B2E" w:rsidRPr="007732F9" w:rsidRDefault="000D7B2E" w:rsidP="000D7B2E">
      <w:pPr>
        <w:spacing w:after="0" w:line="240" w:lineRule="auto"/>
        <w:jc w:val="both"/>
        <w:rPr>
          <w:rFonts w:ascii="Arial" w:hAnsi="Arial" w:cs="Arial"/>
          <w:sz w:val="24"/>
          <w:szCs w:val="24"/>
        </w:rPr>
      </w:pPr>
    </w:p>
    <w:p w:rsidR="000D7B2E" w:rsidRDefault="000D7B2E" w:rsidP="000D7B2E">
      <w:pPr>
        <w:spacing w:after="0" w:line="240" w:lineRule="auto"/>
        <w:jc w:val="both"/>
        <w:rPr>
          <w:rFonts w:ascii="Times New Roman" w:hAnsi="Times New Roman" w:cs="Times New Roman"/>
          <w:sz w:val="28"/>
          <w:szCs w:val="28"/>
        </w:rPr>
      </w:pPr>
    </w:p>
    <w:p w:rsidR="000D7B2E" w:rsidRDefault="000D7B2E" w:rsidP="000D7B2E">
      <w:pPr>
        <w:spacing w:after="0" w:line="240" w:lineRule="auto"/>
        <w:jc w:val="both"/>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211"/>
        <w:gridCol w:w="5076"/>
      </w:tblGrid>
      <w:tr w:rsidR="000D7B2E" w:rsidTr="00765F9B">
        <w:tc>
          <w:tcPr>
            <w:tcW w:w="4211" w:type="dxa"/>
            <w:shd w:val="clear" w:color="auto" w:fill="auto"/>
          </w:tcPr>
          <w:p w:rsidR="000D7B2E" w:rsidRDefault="000D7B2E" w:rsidP="00765F9B">
            <w:pPr>
              <w:snapToGrid w:val="0"/>
              <w:spacing w:after="0" w:line="240" w:lineRule="auto"/>
              <w:jc w:val="both"/>
            </w:pPr>
          </w:p>
        </w:tc>
        <w:tc>
          <w:tcPr>
            <w:tcW w:w="5076" w:type="dxa"/>
            <w:shd w:val="clear" w:color="auto" w:fill="auto"/>
          </w:tcPr>
          <w:p w:rsidR="000D7B2E" w:rsidRDefault="000D7B2E" w:rsidP="00765F9B">
            <w:pPr>
              <w:snapToGrid w:val="0"/>
              <w:spacing w:after="0" w:line="240" w:lineRule="auto"/>
              <w:jc w:val="center"/>
              <w:rPr>
                <w:rFonts w:ascii="Times New Roman" w:hAnsi="Times New Roman" w:cs="Times New Roman"/>
                <w:sz w:val="28"/>
                <w:szCs w:val="28"/>
              </w:rPr>
            </w:pPr>
          </w:p>
          <w:p w:rsidR="000D7B2E" w:rsidRDefault="000D7B2E" w:rsidP="00765F9B">
            <w:pPr>
              <w:spacing w:after="0" w:line="240" w:lineRule="auto"/>
              <w:jc w:val="center"/>
              <w:rPr>
                <w:rFonts w:ascii="Times New Roman" w:hAnsi="Times New Roman" w:cs="Times New Roman"/>
                <w:sz w:val="28"/>
                <w:szCs w:val="28"/>
              </w:rPr>
            </w:pPr>
          </w:p>
          <w:p w:rsidR="000D7B2E" w:rsidRDefault="000D7B2E" w:rsidP="00765F9B">
            <w:pPr>
              <w:spacing w:after="0" w:line="240" w:lineRule="auto"/>
              <w:jc w:val="center"/>
              <w:rPr>
                <w:rFonts w:ascii="Times New Roman" w:hAnsi="Times New Roman" w:cs="Times New Roman"/>
                <w:sz w:val="28"/>
                <w:szCs w:val="28"/>
              </w:rPr>
            </w:pPr>
          </w:p>
          <w:p w:rsidR="000D7B2E" w:rsidRDefault="000D7B2E" w:rsidP="00765F9B">
            <w:pPr>
              <w:spacing w:after="0" w:line="240" w:lineRule="auto"/>
              <w:jc w:val="center"/>
              <w:rPr>
                <w:rFonts w:ascii="Times New Roman" w:hAnsi="Times New Roman" w:cs="Times New Roman"/>
                <w:sz w:val="28"/>
                <w:szCs w:val="28"/>
              </w:rPr>
            </w:pPr>
          </w:p>
          <w:p w:rsidR="000D7B2E" w:rsidRDefault="000D7B2E" w:rsidP="00765F9B">
            <w:pPr>
              <w:spacing w:after="0" w:line="240" w:lineRule="auto"/>
              <w:jc w:val="center"/>
              <w:rPr>
                <w:rFonts w:ascii="Times New Roman" w:hAnsi="Times New Roman" w:cs="Times New Roman"/>
                <w:sz w:val="28"/>
                <w:szCs w:val="28"/>
              </w:rPr>
            </w:pPr>
          </w:p>
        </w:tc>
      </w:tr>
    </w:tbl>
    <w:p w:rsidR="000D7B2E" w:rsidRDefault="000D7B2E" w:rsidP="000D7B2E">
      <w:pPr>
        <w:sectPr w:rsidR="000D7B2E">
          <w:headerReference w:type="default" r:id="rId8"/>
          <w:footerReference w:type="even" r:id="rId9"/>
          <w:footerReference w:type="default" r:id="rId10"/>
          <w:headerReference w:type="first" r:id="rId11"/>
          <w:footerReference w:type="first" r:id="rId12"/>
          <w:pgSz w:w="11906" w:h="16838"/>
          <w:pgMar w:top="1134" w:right="1276" w:bottom="1134" w:left="1559" w:header="709" w:footer="720" w:gutter="0"/>
          <w:cols w:space="720"/>
          <w:titlePg/>
          <w:docGrid w:linePitch="600" w:charSpace="36864"/>
        </w:sectPr>
      </w:pPr>
    </w:p>
    <w:tbl>
      <w:tblPr>
        <w:tblW w:w="10152" w:type="dxa"/>
        <w:tblLayout w:type="fixed"/>
        <w:tblLook w:val="0000" w:firstRow="0" w:lastRow="0" w:firstColumn="0" w:lastColumn="0" w:noHBand="0" w:noVBand="0"/>
      </w:tblPr>
      <w:tblGrid>
        <w:gridCol w:w="5076"/>
        <w:gridCol w:w="5076"/>
      </w:tblGrid>
      <w:tr w:rsidR="007732F9" w:rsidRPr="007732F9" w:rsidTr="007732F9">
        <w:tc>
          <w:tcPr>
            <w:tcW w:w="5076" w:type="dxa"/>
            <w:shd w:val="clear" w:color="auto" w:fill="auto"/>
          </w:tcPr>
          <w:p w:rsidR="007732F9" w:rsidRPr="007732F9" w:rsidRDefault="007732F9" w:rsidP="007732F9">
            <w:pPr>
              <w:spacing w:after="0" w:line="240" w:lineRule="auto"/>
              <w:jc w:val="right"/>
              <w:rPr>
                <w:rFonts w:ascii="Arial" w:hAnsi="Arial" w:cs="Arial"/>
                <w:sz w:val="24"/>
                <w:szCs w:val="24"/>
              </w:rPr>
            </w:pPr>
          </w:p>
        </w:tc>
        <w:tc>
          <w:tcPr>
            <w:tcW w:w="5076" w:type="dxa"/>
          </w:tcPr>
          <w:p w:rsidR="00227CB5" w:rsidRDefault="00227CB5" w:rsidP="007732F9">
            <w:pPr>
              <w:spacing w:after="0" w:line="240" w:lineRule="auto"/>
              <w:jc w:val="right"/>
              <w:rPr>
                <w:rFonts w:ascii="Arial" w:hAnsi="Arial" w:cs="Arial"/>
                <w:sz w:val="24"/>
                <w:szCs w:val="24"/>
              </w:rPr>
            </w:pPr>
            <w:r>
              <w:rPr>
                <w:rFonts w:ascii="Arial" w:hAnsi="Arial" w:cs="Arial"/>
                <w:sz w:val="24"/>
                <w:szCs w:val="24"/>
              </w:rPr>
              <w:t>Приложение</w:t>
            </w:r>
          </w:p>
          <w:p w:rsidR="007732F9" w:rsidRPr="007732F9" w:rsidRDefault="007732F9" w:rsidP="007732F9">
            <w:pPr>
              <w:spacing w:after="0" w:line="240" w:lineRule="auto"/>
              <w:jc w:val="right"/>
              <w:rPr>
                <w:rFonts w:ascii="Arial" w:hAnsi="Arial" w:cs="Arial"/>
                <w:sz w:val="24"/>
                <w:szCs w:val="24"/>
              </w:rPr>
            </w:pPr>
            <w:r w:rsidRPr="007732F9">
              <w:rPr>
                <w:rFonts w:ascii="Arial" w:hAnsi="Arial" w:cs="Arial"/>
                <w:sz w:val="24"/>
                <w:szCs w:val="24"/>
              </w:rPr>
              <w:t>Утвержден решением</w:t>
            </w:r>
          </w:p>
          <w:p w:rsidR="007732F9" w:rsidRPr="007732F9" w:rsidRDefault="007732F9" w:rsidP="007732F9">
            <w:pPr>
              <w:spacing w:after="0" w:line="240" w:lineRule="auto"/>
              <w:jc w:val="right"/>
              <w:rPr>
                <w:rFonts w:ascii="Arial" w:hAnsi="Arial" w:cs="Arial"/>
                <w:sz w:val="24"/>
                <w:szCs w:val="24"/>
              </w:rPr>
            </w:pPr>
            <w:r w:rsidRPr="007732F9">
              <w:rPr>
                <w:rFonts w:ascii="Arial" w:hAnsi="Arial" w:cs="Arial"/>
                <w:sz w:val="24"/>
                <w:szCs w:val="24"/>
              </w:rPr>
              <w:t>Собрания депутатов Любостанского сельсовета Большесолдатского района</w:t>
            </w:r>
          </w:p>
          <w:p w:rsidR="007732F9" w:rsidRPr="007732F9" w:rsidRDefault="007732F9" w:rsidP="007732F9">
            <w:pPr>
              <w:spacing w:after="0" w:line="240" w:lineRule="auto"/>
              <w:jc w:val="right"/>
              <w:rPr>
                <w:rFonts w:ascii="Arial" w:hAnsi="Arial" w:cs="Arial"/>
                <w:sz w:val="24"/>
                <w:szCs w:val="24"/>
              </w:rPr>
            </w:pPr>
            <w:r w:rsidRPr="007732F9">
              <w:rPr>
                <w:rFonts w:ascii="Arial" w:hAnsi="Arial" w:cs="Arial"/>
                <w:sz w:val="24"/>
                <w:szCs w:val="24"/>
              </w:rPr>
              <w:t>от «23»  сентября  2020 года №06</w:t>
            </w:r>
          </w:p>
          <w:p w:rsidR="007732F9" w:rsidRPr="007732F9" w:rsidRDefault="007732F9" w:rsidP="007732F9">
            <w:pPr>
              <w:spacing w:after="0" w:line="240" w:lineRule="auto"/>
              <w:jc w:val="right"/>
              <w:rPr>
                <w:rFonts w:ascii="Arial" w:hAnsi="Arial" w:cs="Arial"/>
                <w:sz w:val="24"/>
                <w:szCs w:val="24"/>
              </w:rPr>
            </w:pPr>
          </w:p>
        </w:tc>
      </w:tr>
    </w:tbl>
    <w:p w:rsidR="000D7B2E" w:rsidRPr="007732F9" w:rsidRDefault="000D7B2E" w:rsidP="000D7B2E">
      <w:pPr>
        <w:spacing w:after="0" w:line="240" w:lineRule="auto"/>
        <w:jc w:val="center"/>
        <w:rPr>
          <w:rFonts w:ascii="Arial" w:hAnsi="Arial" w:cs="Arial"/>
          <w:sz w:val="24"/>
          <w:szCs w:val="24"/>
        </w:rPr>
      </w:pPr>
    </w:p>
    <w:p w:rsidR="000D7B2E" w:rsidRPr="007732F9" w:rsidRDefault="000D7B2E" w:rsidP="000D7B2E">
      <w:pPr>
        <w:spacing w:after="0" w:line="240" w:lineRule="auto"/>
        <w:jc w:val="center"/>
        <w:rPr>
          <w:rFonts w:ascii="Arial" w:hAnsi="Arial" w:cs="Arial"/>
          <w:b/>
          <w:bCs/>
          <w:sz w:val="24"/>
          <w:szCs w:val="24"/>
        </w:rPr>
      </w:pPr>
      <w:bookmarkStart w:id="1" w:name="OLE_LINK2"/>
      <w:bookmarkStart w:id="2" w:name="OLE_LINK1"/>
      <w:r w:rsidRPr="007732F9">
        <w:rPr>
          <w:rFonts w:ascii="Arial" w:hAnsi="Arial" w:cs="Arial"/>
          <w:b/>
          <w:bCs/>
          <w:sz w:val="24"/>
          <w:szCs w:val="24"/>
        </w:rPr>
        <w:t>ПОРЯДОК</w:t>
      </w:r>
    </w:p>
    <w:p w:rsidR="000D7B2E" w:rsidRPr="007732F9" w:rsidRDefault="000D7B2E" w:rsidP="000D7B2E">
      <w:pPr>
        <w:spacing w:after="0" w:line="240" w:lineRule="auto"/>
        <w:jc w:val="center"/>
        <w:rPr>
          <w:rFonts w:ascii="Arial" w:hAnsi="Arial" w:cs="Arial"/>
          <w:sz w:val="24"/>
          <w:szCs w:val="24"/>
        </w:rPr>
      </w:pPr>
      <w:r w:rsidRPr="007732F9">
        <w:rPr>
          <w:rFonts w:ascii="Arial" w:hAnsi="Arial" w:cs="Arial"/>
          <w:b/>
          <w:bCs/>
          <w:sz w:val="24"/>
          <w:szCs w:val="24"/>
        </w:rPr>
        <w:t xml:space="preserve">ПРОВЕДЕНИЯ КОНКУРСА ПО ОТБОРУ КАНДИДАТУР НА ДОЛЖНОСТЬ ГЛАВЫ ЛЮБОСТАНСКОГО СЕЛЬСОВЕТА </w:t>
      </w:r>
      <w:bookmarkEnd w:id="1"/>
      <w:bookmarkEnd w:id="2"/>
      <w:r w:rsidRPr="007732F9">
        <w:rPr>
          <w:rFonts w:ascii="Arial" w:hAnsi="Arial" w:cs="Arial"/>
          <w:b/>
          <w:bCs/>
          <w:sz w:val="24"/>
          <w:szCs w:val="24"/>
        </w:rPr>
        <w:t xml:space="preserve"> БОЛЬШЕСОЛДАТСКОГО  РАЙОНА</w:t>
      </w:r>
    </w:p>
    <w:p w:rsidR="000D7B2E" w:rsidRPr="007732F9" w:rsidRDefault="000D7B2E" w:rsidP="000D7B2E">
      <w:pPr>
        <w:spacing w:after="0" w:line="240" w:lineRule="auto"/>
        <w:jc w:val="center"/>
        <w:rPr>
          <w:rFonts w:ascii="Arial" w:hAnsi="Arial" w:cs="Arial"/>
          <w:sz w:val="24"/>
          <w:szCs w:val="24"/>
        </w:rPr>
      </w:pPr>
    </w:p>
    <w:p w:rsidR="000D7B2E" w:rsidRPr="007732F9" w:rsidRDefault="000D7B2E" w:rsidP="000D7B2E">
      <w:pPr>
        <w:pStyle w:val="1"/>
        <w:numPr>
          <w:ilvl w:val="0"/>
          <w:numId w:val="1"/>
        </w:numPr>
        <w:spacing w:after="0" w:line="240" w:lineRule="auto"/>
        <w:ind w:left="0"/>
        <w:jc w:val="center"/>
        <w:rPr>
          <w:rFonts w:ascii="Arial" w:hAnsi="Arial" w:cs="Arial"/>
          <w:sz w:val="24"/>
          <w:szCs w:val="24"/>
        </w:rPr>
      </w:pPr>
      <w:r w:rsidRPr="007732F9">
        <w:rPr>
          <w:rFonts w:ascii="Arial" w:hAnsi="Arial" w:cs="Arial"/>
          <w:b/>
          <w:sz w:val="24"/>
          <w:szCs w:val="24"/>
        </w:rPr>
        <w:t>Общие положения</w:t>
      </w:r>
    </w:p>
    <w:p w:rsidR="000D7B2E" w:rsidRPr="007732F9" w:rsidRDefault="000D7B2E" w:rsidP="000D7B2E">
      <w:pPr>
        <w:pStyle w:val="1"/>
        <w:spacing w:after="0" w:line="240" w:lineRule="auto"/>
        <w:ind w:left="-360"/>
        <w:rPr>
          <w:rFonts w:ascii="Arial" w:hAnsi="Arial" w:cs="Arial"/>
          <w:sz w:val="24"/>
          <w:szCs w:val="24"/>
        </w:rPr>
      </w:pP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1.1. Конкурс по отбору кандидатур на должность Главы Любостанского сельсовета Большесолдатского района является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обязательным этапом для избрания Собранием депутатов Любостанского сельсовета Большесолдатского района Главы Любостанского  сельсовета Большесолдатского района.</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1.2. Конкурс проводится конкурсной комиссией, формируемой в соответствии  с пунктом 2.1 статьи 36 Федерального закона от 6 октября 2003 года №131-ФЗ «Об общих принципах организации местного самоуправления в Российской Федерации» и настоящим Порядком не позднее чем через 7 (семь) дней со дня принятия решения о проведении конкурса.</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1.3. Решение о проведении конкурса подлежит официальному опубликованию не позднее чем через 7 (семь) дней  со дня принятия решения о проведении конкурса и не позднее чем за 20 (двадцать) дней до даты проведения конкурса.</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1.4. Решение о проведении конкурса принимается Собранием депутатов Любостанского сельсовета  Большесолдатского района:</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1) не позднее, чем за 20 (дней) дней до истечения предусмотренного уставом количества лет в качестве срока полномочий Главы Любостанского сельсовета  Большесолдатского района со дня его вступления в должность;</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2) в случаях досрочного прекращения полномочий Главы Любостанского сельсовета Большесолдатского района – в течение 30 (тридцати) дней со дня прекращения полномочий  Главы Любостанского сельсовета Большесолдатского  района;</w:t>
      </w:r>
    </w:p>
    <w:p w:rsidR="000D7B2E" w:rsidRPr="007732F9" w:rsidRDefault="000D7B2E" w:rsidP="000D7B2E">
      <w:pPr>
        <w:spacing w:after="0" w:line="240" w:lineRule="auto"/>
        <w:ind w:firstLine="720"/>
        <w:jc w:val="both"/>
        <w:rPr>
          <w:rFonts w:ascii="Arial" w:hAnsi="Arial" w:cs="Arial"/>
          <w:color w:val="FF0000"/>
          <w:sz w:val="24"/>
          <w:szCs w:val="24"/>
        </w:rPr>
      </w:pPr>
      <w:r w:rsidRPr="007732F9">
        <w:rPr>
          <w:rFonts w:ascii="Arial" w:hAnsi="Arial" w:cs="Arial"/>
          <w:sz w:val="24"/>
          <w:szCs w:val="24"/>
        </w:rPr>
        <w:t>3) в случае, если должность Главы Любостанского сельсовета  Большесолдатского района замещается в 20</w:t>
      </w:r>
      <w:r w:rsidR="00227CB5">
        <w:rPr>
          <w:rFonts w:ascii="Arial" w:hAnsi="Arial" w:cs="Arial"/>
          <w:sz w:val="24"/>
          <w:szCs w:val="24"/>
        </w:rPr>
        <w:t>20</w:t>
      </w:r>
      <w:r w:rsidRPr="007732F9">
        <w:rPr>
          <w:rFonts w:ascii="Arial" w:hAnsi="Arial" w:cs="Arial"/>
          <w:sz w:val="24"/>
          <w:szCs w:val="24"/>
        </w:rPr>
        <w:t xml:space="preserve"> году, по причине досрочного прекращения полномочий Главы Любостанского  сельсовета  Большесолдатского района, впервые после вступления в силу Закона Курской области «</w:t>
      </w:r>
      <w:r w:rsidRPr="007732F9">
        <w:rPr>
          <w:rFonts w:ascii="Arial" w:hAnsi="Arial" w:cs="Arial"/>
          <w:bCs/>
          <w:sz w:val="24"/>
          <w:szCs w:val="24"/>
        </w:rPr>
        <w:t xml:space="preserve">О внесении изменений в статью 1 Закона Курской области «О порядке избрания и полномочиях Глав муниципальных образований» № 33-ЗКО от 28.04.2015г. –  не позднее чем через шесть месяцев со дня такого досрочного прекращения полномочий и (или) на первом заседании представительного органа нового созыва; </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4) признания ранее проведенного конкурса несостоявшимся – не позднее 10 (десяти) дней со дня такого признания;</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 xml:space="preserve">5) в случае не избрания Собранием депутатов Любостанского сельсовета Большесолдатского района ни одной из представленных по результатам конкурса кандидатур Главой Любостанского сельсовета  района  - не позднее 10 (десяти) дней со дня истечения срока, предусмотренного настоящим Порядком для </w:t>
      </w:r>
      <w:r w:rsidRPr="007732F9">
        <w:rPr>
          <w:rFonts w:ascii="Arial" w:hAnsi="Arial" w:cs="Arial"/>
          <w:sz w:val="24"/>
          <w:szCs w:val="24"/>
        </w:rPr>
        <w:lastRenderedPageBreak/>
        <w:t>избрания Главы Любостанского сельсовета Большесолдатского района по результатам конкурса.</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1.5. Решение о проведении конкурса должно содержать:</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1)   дату, время и место проведения конкурса;</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3)  адрес места нахождения конкурсной комиссии, контактные телефоны.</w:t>
      </w:r>
    </w:p>
    <w:p w:rsidR="000D7B2E" w:rsidRPr="007732F9" w:rsidRDefault="000D7B2E" w:rsidP="000D7B2E">
      <w:pPr>
        <w:spacing w:after="0" w:line="240" w:lineRule="auto"/>
        <w:jc w:val="both"/>
        <w:rPr>
          <w:rFonts w:ascii="Arial" w:hAnsi="Arial" w:cs="Arial"/>
          <w:sz w:val="24"/>
          <w:szCs w:val="24"/>
        </w:rPr>
      </w:pPr>
    </w:p>
    <w:p w:rsidR="000D7B2E" w:rsidRPr="007732F9" w:rsidRDefault="000D7B2E" w:rsidP="000D7B2E">
      <w:pPr>
        <w:pStyle w:val="1"/>
        <w:numPr>
          <w:ilvl w:val="0"/>
          <w:numId w:val="1"/>
        </w:numPr>
        <w:spacing w:after="0" w:line="240" w:lineRule="auto"/>
        <w:ind w:left="0"/>
        <w:jc w:val="center"/>
        <w:rPr>
          <w:rFonts w:ascii="Arial" w:hAnsi="Arial" w:cs="Arial"/>
          <w:sz w:val="24"/>
          <w:szCs w:val="24"/>
        </w:rPr>
      </w:pPr>
      <w:r w:rsidRPr="007732F9">
        <w:rPr>
          <w:rFonts w:ascii="Arial" w:hAnsi="Arial" w:cs="Arial"/>
          <w:b/>
          <w:sz w:val="24"/>
          <w:szCs w:val="24"/>
        </w:rPr>
        <w:t>Формирование и организация деятельности конкурсной комиссии</w:t>
      </w:r>
    </w:p>
    <w:p w:rsidR="000D7B2E" w:rsidRPr="007732F9" w:rsidRDefault="000D7B2E" w:rsidP="000D7B2E">
      <w:pPr>
        <w:pStyle w:val="1"/>
        <w:spacing w:after="0" w:line="240" w:lineRule="auto"/>
        <w:ind w:left="-360"/>
        <w:rPr>
          <w:rFonts w:ascii="Arial" w:hAnsi="Arial" w:cs="Arial"/>
          <w:sz w:val="24"/>
          <w:szCs w:val="24"/>
        </w:rPr>
      </w:pPr>
    </w:p>
    <w:p w:rsidR="000D7B2E" w:rsidRPr="007732F9" w:rsidRDefault="000D7B2E" w:rsidP="000D7B2E">
      <w:pPr>
        <w:pStyle w:val="a4"/>
        <w:ind w:firstLine="708"/>
        <w:rPr>
          <w:rFonts w:ascii="Arial" w:hAnsi="Arial" w:cs="Arial"/>
          <w:sz w:val="24"/>
          <w:szCs w:val="24"/>
        </w:rPr>
      </w:pPr>
      <w:r w:rsidRPr="007732F9">
        <w:rPr>
          <w:rFonts w:ascii="Arial" w:hAnsi="Arial" w:cs="Arial"/>
          <w:sz w:val="24"/>
          <w:szCs w:val="24"/>
        </w:rPr>
        <w:t>2.1. Организация и проведение конкурса осуществляется конкурсной комиссией, формируемой в соответствии с пунктом 2.1 статьи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0D7B2E" w:rsidRPr="007732F9" w:rsidRDefault="000D7B2E" w:rsidP="000D7B2E">
      <w:pPr>
        <w:pStyle w:val="a4"/>
        <w:ind w:firstLine="709"/>
        <w:rPr>
          <w:rFonts w:ascii="Arial" w:hAnsi="Arial" w:cs="Arial"/>
          <w:sz w:val="24"/>
          <w:szCs w:val="24"/>
        </w:rPr>
      </w:pPr>
      <w:r w:rsidRPr="007732F9">
        <w:rPr>
          <w:rFonts w:ascii="Arial" w:hAnsi="Arial" w:cs="Arial"/>
          <w:sz w:val="24"/>
          <w:szCs w:val="24"/>
        </w:rPr>
        <w:t>2.2. Общее число членов конкурсной комиссии составляет                        10 (десять) человек. Половина членов конкурсной комиссии (5) назначается Собранием депутатов Любостанского сельсовета Большесолдатского района, а другая половина (5) - Главой Большесолдатского района в семидневный  срок со дня принятия решения Собрания депутатов Любостанского сельсовета Большесолдатского района о проведении конкурса.</w:t>
      </w:r>
    </w:p>
    <w:p w:rsidR="000D7B2E" w:rsidRPr="007732F9" w:rsidRDefault="000D7B2E" w:rsidP="000D7B2E">
      <w:pPr>
        <w:widowControl w:val="0"/>
        <w:autoSpaceDE w:val="0"/>
        <w:spacing w:after="0" w:line="240" w:lineRule="auto"/>
        <w:ind w:firstLine="720"/>
        <w:jc w:val="both"/>
        <w:rPr>
          <w:rFonts w:ascii="Arial" w:hAnsi="Arial" w:cs="Arial"/>
          <w:sz w:val="24"/>
          <w:szCs w:val="24"/>
        </w:rPr>
      </w:pPr>
      <w:r w:rsidRPr="007732F9">
        <w:rPr>
          <w:rFonts w:ascii="Arial" w:hAnsi="Arial" w:cs="Arial"/>
          <w:sz w:val="24"/>
          <w:szCs w:val="24"/>
        </w:rPr>
        <w:t xml:space="preserve">В состав конкурсной комиссии, назначаемой Собранием депутатов Любостанского  сельсовета Большесолдатского района, могут входить депутаты Собрания депутатов Любостанского сельсовета Большесолдатского района (но не более 1/5 от общего количества назначаемых Собранием депутатов Любостанского сельсовета Большесолдатского района членов конкурсной комиссии), муниципальные служащие органов местного самоуправления Любостанского сельсовета Большесолдатского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0D7B2E" w:rsidRPr="007732F9" w:rsidRDefault="000D7B2E" w:rsidP="000D7B2E">
      <w:pPr>
        <w:widowControl w:val="0"/>
        <w:autoSpaceDE w:val="0"/>
        <w:spacing w:after="0" w:line="240" w:lineRule="auto"/>
        <w:ind w:firstLine="720"/>
        <w:jc w:val="both"/>
        <w:rPr>
          <w:rFonts w:ascii="Arial" w:hAnsi="Arial" w:cs="Arial"/>
          <w:sz w:val="24"/>
          <w:szCs w:val="24"/>
        </w:rPr>
      </w:pPr>
      <w:r w:rsidRPr="007732F9">
        <w:rPr>
          <w:rFonts w:ascii="Arial" w:hAnsi="Arial" w:cs="Arial"/>
          <w:sz w:val="24"/>
          <w:szCs w:val="24"/>
        </w:rPr>
        <w:t xml:space="preserve">В состав конкурсной комиссии, назначаемой Главой Большесолдатского района, могут входить муниципальные служащие органов местного самоуправления Большесолдатского района, Любостанского сельсовета Большесолдатского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Большесолдатского района, представители общественности.  </w:t>
      </w:r>
    </w:p>
    <w:p w:rsidR="000D7B2E" w:rsidRPr="007732F9" w:rsidRDefault="000D7B2E" w:rsidP="000D7B2E">
      <w:pPr>
        <w:widowControl w:val="0"/>
        <w:autoSpaceDE w:val="0"/>
        <w:spacing w:after="0" w:line="240" w:lineRule="auto"/>
        <w:ind w:firstLine="720"/>
        <w:jc w:val="both"/>
        <w:rPr>
          <w:rFonts w:ascii="Arial" w:hAnsi="Arial" w:cs="Arial"/>
          <w:sz w:val="24"/>
          <w:szCs w:val="24"/>
        </w:rPr>
      </w:pPr>
      <w:r w:rsidRPr="007732F9">
        <w:rPr>
          <w:rFonts w:ascii="Arial" w:hAnsi="Arial" w:cs="Arial"/>
          <w:sz w:val="24"/>
          <w:szCs w:val="24"/>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конкурсного отбора кандидатур на должность Главы Любостанского сельсовета Большесолдатского  района) с претендентами, участвующими в конкурсе на замещение должности Главы Любостанского  сельсовета Большесолдатского района). </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lastRenderedPageBreak/>
        <w:t>2.3. Собрание депутатов Любостанского сельсовета Большесолдатского района одновременно с принятием решения о проведении конкурса направляет Главе Большесолдатского района обращение, содержащее в себе уведомление о назначении половины членов конкурсной комиссии, с учетом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К уведомлению прилагается решение Собрания депутатов Любостанского сельсовета  Большесолдатского района о проведении конкурса.</w:t>
      </w:r>
    </w:p>
    <w:p w:rsidR="000D7B2E" w:rsidRPr="007732F9" w:rsidRDefault="000D7B2E" w:rsidP="000D7B2E">
      <w:pPr>
        <w:autoSpaceDE w:val="0"/>
        <w:spacing w:after="0" w:line="240" w:lineRule="auto"/>
        <w:ind w:firstLine="720"/>
        <w:jc w:val="both"/>
        <w:rPr>
          <w:rFonts w:ascii="Arial" w:hAnsi="Arial" w:cs="Arial"/>
          <w:sz w:val="24"/>
          <w:szCs w:val="24"/>
        </w:rPr>
      </w:pPr>
      <w:r w:rsidRPr="007732F9">
        <w:rPr>
          <w:rFonts w:ascii="Arial" w:hAnsi="Arial" w:cs="Arial"/>
          <w:sz w:val="24"/>
          <w:szCs w:val="24"/>
        </w:rPr>
        <w:t>2.4. Конкурсная комиссия считается созданной и правомочной приступить к работе с момента назначения органами местного самоуправления, указанными в пункте 2.2 раздела 2 настоящего Порядка, всех ее членов.</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Конкурсная комиссия формируется на время проведения конкурса.</w:t>
      </w:r>
    </w:p>
    <w:p w:rsidR="000D7B2E" w:rsidRPr="007732F9" w:rsidRDefault="000D7B2E" w:rsidP="000D7B2E">
      <w:pPr>
        <w:autoSpaceDE w:val="0"/>
        <w:spacing w:after="0" w:line="240" w:lineRule="auto"/>
        <w:ind w:firstLine="539"/>
        <w:jc w:val="both"/>
        <w:rPr>
          <w:rFonts w:ascii="Arial" w:hAnsi="Arial" w:cs="Arial"/>
          <w:sz w:val="24"/>
          <w:szCs w:val="24"/>
        </w:rPr>
      </w:pPr>
      <w:r w:rsidRPr="007732F9">
        <w:rPr>
          <w:rFonts w:ascii="Arial" w:hAnsi="Arial" w:cs="Arial"/>
          <w:sz w:val="24"/>
          <w:szCs w:val="24"/>
        </w:rPr>
        <w:t>Члены конкурсной комиссии осуществляют свою работу на непостоянной безвозмездной основе.</w:t>
      </w:r>
    </w:p>
    <w:p w:rsidR="000D7B2E" w:rsidRPr="007732F9" w:rsidRDefault="000D7B2E" w:rsidP="000D7B2E">
      <w:pPr>
        <w:widowControl w:val="0"/>
        <w:autoSpaceDE w:val="0"/>
        <w:spacing w:after="0" w:line="240" w:lineRule="auto"/>
        <w:ind w:firstLine="539"/>
        <w:jc w:val="both"/>
        <w:rPr>
          <w:rFonts w:ascii="Arial" w:hAnsi="Arial" w:cs="Arial"/>
          <w:sz w:val="24"/>
          <w:szCs w:val="24"/>
        </w:rPr>
      </w:pPr>
      <w:r w:rsidRPr="007732F9">
        <w:rPr>
          <w:rFonts w:ascii="Arial" w:hAnsi="Arial" w:cs="Arial"/>
          <w:sz w:val="24"/>
          <w:szCs w:val="24"/>
        </w:rPr>
        <w:t>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Любостанского сельсовета Большесолдатского района за счет и в пределах бюджетных средств, выделенных на ее содержание.</w:t>
      </w:r>
    </w:p>
    <w:p w:rsidR="000D7B2E" w:rsidRPr="007732F9" w:rsidRDefault="000D7B2E" w:rsidP="000D7B2E">
      <w:pPr>
        <w:autoSpaceDE w:val="0"/>
        <w:spacing w:after="0" w:line="240" w:lineRule="auto"/>
        <w:ind w:firstLine="539"/>
        <w:jc w:val="both"/>
        <w:rPr>
          <w:rFonts w:ascii="Arial" w:hAnsi="Arial" w:cs="Arial"/>
          <w:sz w:val="24"/>
          <w:szCs w:val="24"/>
        </w:rPr>
      </w:pPr>
      <w:r w:rsidRPr="007732F9">
        <w:rPr>
          <w:rFonts w:ascii="Arial" w:hAnsi="Arial" w:cs="Arial"/>
          <w:sz w:val="24"/>
          <w:szCs w:val="24"/>
        </w:rPr>
        <w:t>На свое первое заседание конкурсная комиссия собирается на следующий день после назначения всех ее членов.</w:t>
      </w:r>
    </w:p>
    <w:p w:rsidR="000D7B2E" w:rsidRPr="007732F9" w:rsidRDefault="000D7B2E" w:rsidP="000D7B2E">
      <w:pPr>
        <w:autoSpaceDE w:val="0"/>
        <w:spacing w:after="0" w:line="240" w:lineRule="auto"/>
        <w:ind w:firstLine="539"/>
        <w:jc w:val="both"/>
        <w:rPr>
          <w:rFonts w:ascii="Arial" w:hAnsi="Arial" w:cs="Arial"/>
          <w:sz w:val="24"/>
          <w:szCs w:val="24"/>
        </w:rPr>
      </w:pPr>
      <w:r w:rsidRPr="007732F9">
        <w:rPr>
          <w:rFonts w:ascii="Arial" w:hAnsi="Arial" w:cs="Arial"/>
          <w:sz w:val="24"/>
          <w:szCs w:val="24"/>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0D7B2E" w:rsidRPr="007732F9" w:rsidRDefault="000D7B2E" w:rsidP="000D7B2E">
      <w:pPr>
        <w:autoSpaceDE w:val="0"/>
        <w:spacing w:after="0" w:line="240" w:lineRule="auto"/>
        <w:ind w:firstLine="539"/>
        <w:jc w:val="both"/>
        <w:rPr>
          <w:rFonts w:ascii="Arial" w:hAnsi="Arial" w:cs="Arial"/>
          <w:sz w:val="24"/>
          <w:szCs w:val="24"/>
        </w:rPr>
      </w:pPr>
      <w:r w:rsidRPr="007732F9">
        <w:rPr>
          <w:rFonts w:ascii="Arial" w:hAnsi="Arial" w:cs="Arial"/>
          <w:sz w:val="24"/>
          <w:szCs w:val="24"/>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0D7B2E" w:rsidRPr="007732F9" w:rsidRDefault="000D7B2E" w:rsidP="000D7B2E">
      <w:pPr>
        <w:autoSpaceDE w:val="0"/>
        <w:spacing w:after="0" w:line="240" w:lineRule="auto"/>
        <w:ind w:firstLine="539"/>
        <w:jc w:val="both"/>
        <w:rPr>
          <w:rFonts w:ascii="Arial" w:hAnsi="Arial" w:cs="Arial"/>
          <w:sz w:val="24"/>
          <w:szCs w:val="24"/>
        </w:rPr>
      </w:pPr>
      <w:r w:rsidRPr="007732F9">
        <w:rPr>
          <w:rFonts w:ascii="Arial" w:hAnsi="Arial" w:cs="Arial"/>
          <w:sz w:val="24"/>
          <w:szCs w:val="24"/>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По решению конкурсной комиссии данные обязанности могут быть возложены на председателя и секретаря комиссии.</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Конкурсная комиссия может принять решение о приглашении рецензентов для экспертной оценки материалов, представляемых кандидатами. Состав рецензентов утверждается конкурсной комиссией.</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0D7B2E" w:rsidRPr="007732F9" w:rsidRDefault="000D7B2E" w:rsidP="000D7B2E">
      <w:pPr>
        <w:widowControl w:val="0"/>
        <w:autoSpaceDE w:val="0"/>
        <w:spacing w:after="0" w:line="240" w:lineRule="auto"/>
        <w:ind w:firstLine="539"/>
        <w:jc w:val="both"/>
        <w:rPr>
          <w:rFonts w:ascii="Arial" w:hAnsi="Arial" w:cs="Arial"/>
          <w:sz w:val="24"/>
          <w:szCs w:val="24"/>
        </w:rPr>
      </w:pPr>
      <w:r w:rsidRPr="007732F9">
        <w:rPr>
          <w:rFonts w:ascii="Arial" w:hAnsi="Arial" w:cs="Arial"/>
          <w:sz w:val="24"/>
          <w:szCs w:val="24"/>
        </w:rPr>
        <w:t>Не ранее, чем после проведения первого заседания, член конкурсной комиссии:</w:t>
      </w:r>
    </w:p>
    <w:p w:rsidR="000D7B2E" w:rsidRPr="007732F9" w:rsidRDefault="000D7B2E" w:rsidP="000D7B2E">
      <w:pPr>
        <w:widowControl w:val="0"/>
        <w:autoSpaceDE w:val="0"/>
        <w:spacing w:after="0" w:line="240" w:lineRule="auto"/>
        <w:ind w:firstLine="539"/>
        <w:jc w:val="both"/>
        <w:rPr>
          <w:rFonts w:ascii="Arial" w:hAnsi="Arial" w:cs="Arial"/>
          <w:sz w:val="24"/>
          <w:szCs w:val="24"/>
        </w:rPr>
      </w:pPr>
      <w:r w:rsidRPr="007732F9">
        <w:rPr>
          <w:rFonts w:ascii="Arial" w:hAnsi="Arial" w:cs="Arial"/>
          <w:sz w:val="24"/>
          <w:szCs w:val="24"/>
        </w:rPr>
        <w:t xml:space="preserve">- может быть выведен из состава конкурсной комиссии, в случае неоднократной неявки на заседания конкурсной комиссии, по решению органа, его назначившего, с одновременным назначением нового члена конкурсной комиссии взамен выбывшего; </w:t>
      </w:r>
    </w:p>
    <w:p w:rsidR="000D7B2E" w:rsidRPr="007732F9" w:rsidRDefault="000D7B2E" w:rsidP="000D7B2E">
      <w:pPr>
        <w:widowControl w:val="0"/>
        <w:autoSpaceDE w:val="0"/>
        <w:spacing w:after="0" w:line="240" w:lineRule="auto"/>
        <w:ind w:firstLine="539"/>
        <w:jc w:val="both"/>
        <w:rPr>
          <w:rFonts w:ascii="Arial" w:hAnsi="Arial" w:cs="Arial"/>
          <w:sz w:val="24"/>
          <w:szCs w:val="24"/>
        </w:rPr>
      </w:pPr>
      <w:r w:rsidRPr="007732F9">
        <w:rPr>
          <w:rFonts w:ascii="Arial" w:hAnsi="Arial" w:cs="Arial"/>
          <w:sz w:val="24"/>
          <w:szCs w:val="24"/>
        </w:rPr>
        <w:t xml:space="preserve">- может выйти из состава конкурсной комиссии на основании собственного </w:t>
      </w:r>
      <w:r w:rsidRPr="007732F9">
        <w:rPr>
          <w:rFonts w:ascii="Arial" w:hAnsi="Arial" w:cs="Arial"/>
          <w:sz w:val="24"/>
          <w:szCs w:val="24"/>
        </w:rPr>
        <w:lastRenderedPageBreak/>
        <w:t>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0D7B2E" w:rsidRPr="007732F9" w:rsidRDefault="000D7B2E" w:rsidP="000D7B2E">
      <w:pPr>
        <w:widowControl w:val="0"/>
        <w:autoSpaceDE w:val="0"/>
        <w:spacing w:after="0" w:line="240" w:lineRule="auto"/>
        <w:ind w:firstLine="539"/>
        <w:jc w:val="both"/>
        <w:rPr>
          <w:rFonts w:ascii="Arial" w:hAnsi="Arial" w:cs="Arial"/>
          <w:sz w:val="24"/>
          <w:szCs w:val="24"/>
        </w:rPr>
      </w:pPr>
      <w:r w:rsidRPr="007732F9">
        <w:rPr>
          <w:rFonts w:ascii="Arial" w:hAnsi="Arial" w:cs="Arial"/>
          <w:sz w:val="24"/>
          <w:szCs w:val="24"/>
        </w:rPr>
        <w:t xml:space="preserve">В случае возникновения ситуации, предусмотренной </w:t>
      </w:r>
      <w:hyperlink w:anchor="Par69" w:history="1">
        <w:r w:rsidRPr="007732F9">
          <w:rPr>
            <w:rStyle w:val="a3"/>
            <w:rFonts w:ascii="Arial" w:hAnsi="Arial" w:cs="Arial"/>
            <w:sz w:val="24"/>
            <w:szCs w:val="24"/>
          </w:rPr>
          <w:t>пунктом 2.2</w:t>
        </w:r>
      </w:hyperlink>
      <w:r w:rsidRPr="007732F9">
        <w:rPr>
          <w:rFonts w:ascii="Arial" w:hAnsi="Arial" w:cs="Arial"/>
          <w:sz w:val="24"/>
          <w:szCs w:val="24"/>
        </w:rPr>
        <w:t>. настоящего Порядка,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0D7B2E" w:rsidRPr="007732F9" w:rsidRDefault="000D7B2E" w:rsidP="000D7B2E">
      <w:pPr>
        <w:widowControl w:val="0"/>
        <w:autoSpaceDE w:val="0"/>
        <w:spacing w:after="0" w:line="240" w:lineRule="auto"/>
        <w:ind w:firstLine="539"/>
        <w:jc w:val="both"/>
        <w:rPr>
          <w:rFonts w:ascii="Arial" w:hAnsi="Arial" w:cs="Arial"/>
          <w:sz w:val="24"/>
          <w:szCs w:val="24"/>
        </w:rPr>
      </w:pPr>
      <w:r w:rsidRPr="007732F9">
        <w:rPr>
          <w:rFonts w:ascii="Arial" w:hAnsi="Arial" w:cs="Arial"/>
          <w:sz w:val="24"/>
          <w:szCs w:val="24"/>
        </w:rPr>
        <w:t>Если после отстранения члена конкурсной комиссии от участия в ее заседаниях конкурсная комиссия остается в неправомочном составе, отстраненный член конкурсной комиссии подлежит выведению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2.5. Конкурсная комиссия:</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обеспечивает реализацию мероприятий, связанных с подготовкой и проведением конкурса;</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осуществляет иные полномочия в соответствии с настоящим Порядком.</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2.6. Председатель конкурсной комиссии: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1) осуществляет общее руководство работой конкурсной комиссии;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2) определяет дату и повестку заседания конкурсной комиссии;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3) распределяет обязанности между членами конкурсной комиссии;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4) подписывает протоколы заседаний конкурсной комиссии и принятые конкурсной комиссией решения;</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5) контролирует исполнение решений, принятых конкурсной комиссией;</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7) представляет на заседании Собрания депутатов Любостанского сельсовета Большесолдатского  района принятое по результатам конкурса решение конкурсной комиссии об отборе кандидатур на должность Главы Любостанского сельсовета  Большесолдатского района.</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2.8. Секретарь конкурсной комиссии: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1) осуществляет организационное обеспечение деятельности конкурсной комиссии;</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2) принимает и регистрирует документы от кандидатов на участие в конкурсе;</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4) ведет и подписывает протоколы заседаний конкурсной комиссии;</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6) оформляет принятые конкурсной комиссией решения;</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lastRenderedPageBreak/>
        <w:t>7) решает иные организационные вопросы, связанные с подготовкой и проведением заседаний конкурсной комиссии.</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2.9.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Решение о проведении открытого или закрытого заседания конкурсной комиссии принимается конкурсной комиссией самостоятельно.</w:t>
      </w:r>
    </w:p>
    <w:p w:rsidR="000D7B2E" w:rsidRPr="007732F9" w:rsidRDefault="000D7B2E" w:rsidP="000D7B2E">
      <w:pPr>
        <w:autoSpaceDE w:val="0"/>
        <w:spacing w:after="0" w:line="240" w:lineRule="auto"/>
        <w:ind w:firstLine="539"/>
        <w:jc w:val="both"/>
        <w:rPr>
          <w:rFonts w:ascii="Arial" w:hAnsi="Arial" w:cs="Arial"/>
          <w:sz w:val="24"/>
          <w:szCs w:val="24"/>
        </w:rPr>
      </w:pPr>
      <w:r w:rsidRPr="007732F9">
        <w:rPr>
          <w:rFonts w:ascii="Arial" w:hAnsi="Arial" w:cs="Arial"/>
          <w:sz w:val="24"/>
          <w:szCs w:val="24"/>
        </w:rPr>
        <w:t>Решения конкурсной комиссии принимаются большинством голосов от числа присутствующих на заседании членов комиссии. При равенстве голосов членов комиссии право решающего голоса имеет председатель комиссии, а в его отсутствие - заместитель.</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2.10. Материально-техническое и организационное обеспечение деятельности конкурсной комиссии осуществляется Администрацией  Любостанского сельсовета  Большесолдатского района.</w:t>
      </w:r>
    </w:p>
    <w:p w:rsidR="000D7B2E" w:rsidRPr="00227CB5" w:rsidRDefault="000D7B2E" w:rsidP="000D7B2E">
      <w:pPr>
        <w:autoSpaceDE w:val="0"/>
        <w:spacing w:after="0" w:line="240" w:lineRule="auto"/>
        <w:ind w:firstLine="540"/>
        <w:jc w:val="both"/>
        <w:rPr>
          <w:rFonts w:ascii="Arial" w:hAnsi="Arial" w:cs="Arial"/>
          <w:color w:val="000000" w:themeColor="text1"/>
          <w:sz w:val="24"/>
          <w:szCs w:val="24"/>
        </w:rPr>
      </w:pPr>
      <w:r w:rsidRPr="00227CB5">
        <w:rPr>
          <w:rFonts w:ascii="Arial" w:hAnsi="Arial" w:cs="Arial"/>
          <w:color w:val="000000" w:themeColor="text1"/>
          <w:sz w:val="24"/>
          <w:szCs w:val="24"/>
        </w:rPr>
        <w:t>2.11. Конкурсная комиссия прекращает свои полномочия после принятия Собранием депутатов Любостанского сельсовета Большесолдатского района решения об избрании Главы Любостанского сельсовета Большесолдатского района из числа кандидатов, представленных конкурсной комиссией по результатам конкурса.</w:t>
      </w:r>
    </w:p>
    <w:p w:rsidR="000D7B2E" w:rsidRPr="007732F9" w:rsidRDefault="000D7B2E" w:rsidP="000D7B2E">
      <w:pPr>
        <w:autoSpaceDE w:val="0"/>
        <w:spacing w:after="0" w:line="240" w:lineRule="auto"/>
        <w:ind w:firstLine="540"/>
        <w:jc w:val="both"/>
        <w:rPr>
          <w:rFonts w:ascii="Arial" w:hAnsi="Arial" w:cs="Arial"/>
          <w:sz w:val="24"/>
          <w:szCs w:val="24"/>
        </w:rPr>
      </w:pPr>
    </w:p>
    <w:p w:rsidR="000D7B2E" w:rsidRPr="007732F9" w:rsidRDefault="000D7B2E" w:rsidP="000D7B2E">
      <w:pPr>
        <w:pStyle w:val="a4"/>
        <w:ind w:firstLine="709"/>
        <w:jc w:val="center"/>
        <w:rPr>
          <w:rFonts w:ascii="Arial" w:hAnsi="Arial" w:cs="Arial"/>
          <w:sz w:val="24"/>
          <w:szCs w:val="24"/>
        </w:rPr>
      </w:pPr>
      <w:r w:rsidRPr="007732F9">
        <w:rPr>
          <w:rFonts w:ascii="Arial" w:hAnsi="Arial" w:cs="Arial"/>
          <w:b/>
          <w:sz w:val="24"/>
          <w:szCs w:val="24"/>
        </w:rPr>
        <w:t>3. Требования к гражданам, для участия в конкурсе</w:t>
      </w:r>
    </w:p>
    <w:p w:rsidR="000D7B2E" w:rsidRPr="007732F9" w:rsidRDefault="000D7B2E" w:rsidP="000D7B2E">
      <w:pPr>
        <w:autoSpaceDE w:val="0"/>
        <w:spacing w:after="0" w:line="240" w:lineRule="auto"/>
        <w:ind w:firstLine="540"/>
        <w:jc w:val="both"/>
        <w:rPr>
          <w:rFonts w:ascii="Arial" w:hAnsi="Arial" w:cs="Arial"/>
          <w:sz w:val="24"/>
          <w:szCs w:val="24"/>
        </w:rPr>
      </w:pPr>
    </w:p>
    <w:p w:rsidR="000D7B2E" w:rsidRPr="007732F9" w:rsidRDefault="000D7B2E" w:rsidP="000D7B2E">
      <w:pPr>
        <w:autoSpaceDE w:val="0"/>
        <w:spacing w:after="0" w:line="240" w:lineRule="auto"/>
        <w:ind w:firstLine="539"/>
        <w:jc w:val="both"/>
        <w:rPr>
          <w:rFonts w:ascii="Arial" w:hAnsi="Arial" w:cs="Arial"/>
          <w:sz w:val="24"/>
          <w:szCs w:val="24"/>
        </w:rPr>
      </w:pPr>
      <w:r w:rsidRPr="007732F9">
        <w:rPr>
          <w:rFonts w:ascii="Arial" w:hAnsi="Arial" w:cs="Arial"/>
          <w:sz w:val="24"/>
          <w:szCs w:val="24"/>
        </w:rPr>
        <w:t>3.1. Право на участие в конкурсе имеют граждане Российской Федерации, достигшие возраста 30 лет, владеющие государственным языком Российской Федерации, обладающие пассивным избирательным правом, имеющие среднее специальное образование и стаж работы на выборных  должностях не менее 4 (четырех) лет, или высшее  профессиональное образование и стаж работы по специальности не менее 7 (семи) лет, из них стаж работы на руководящих должностях в организациях независимо от организационно-правовой формы и формы собственности должен составлять не менее 4 (четырех) лет.</w:t>
      </w:r>
    </w:p>
    <w:p w:rsidR="000D7B2E" w:rsidRPr="007732F9" w:rsidRDefault="000D7B2E" w:rsidP="000D7B2E">
      <w:pPr>
        <w:spacing w:after="0" w:line="240" w:lineRule="auto"/>
        <w:ind w:firstLine="539"/>
        <w:jc w:val="both"/>
        <w:rPr>
          <w:rFonts w:ascii="Arial" w:hAnsi="Arial" w:cs="Arial"/>
          <w:sz w:val="24"/>
          <w:szCs w:val="24"/>
        </w:rPr>
      </w:pPr>
      <w:r w:rsidRPr="007732F9">
        <w:rPr>
          <w:rFonts w:ascii="Arial" w:hAnsi="Arial" w:cs="Arial"/>
          <w:sz w:val="24"/>
          <w:szCs w:val="24"/>
        </w:rPr>
        <w:t>Не допускаются к участию в конкурсе граждане, лишенные пассивного избирательного права в соответствии с положениями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0D7B2E" w:rsidRPr="007732F9" w:rsidRDefault="000D7B2E" w:rsidP="000D7B2E">
      <w:pPr>
        <w:pStyle w:val="1"/>
        <w:tabs>
          <w:tab w:val="left" w:pos="1080"/>
          <w:tab w:val="left" w:pos="1260"/>
        </w:tabs>
        <w:spacing w:after="0" w:line="240" w:lineRule="auto"/>
        <w:ind w:left="0"/>
        <w:jc w:val="both"/>
        <w:rPr>
          <w:rFonts w:ascii="Arial" w:hAnsi="Arial" w:cs="Arial"/>
          <w:sz w:val="24"/>
          <w:szCs w:val="24"/>
        </w:rPr>
      </w:pPr>
      <w:r w:rsidRPr="007732F9">
        <w:rPr>
          <w:rFonts w:ascii="Arial" w:hAnsi="Arial" w:cs="Arial"/>
          <w:sz w:val="24"/>
          <w:szCs w:val="24"/>
        </w:rPr>
        <w:t xml:space="preserve">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D7B2E" w:rsidRPr="007732F9" w:rsidRDefault="000D7B2E" w:rsidP="000D7B2E">
      <w:pPr>
        <w:spacing w:after="0" w:line="240" w:lineRule="auto"/>
        <w:ind w:firstLine="539"/>
        <w:jc w:val="both"/>
        <w:rPr>
          <w:rFonts w:ascii="Arial" w:hAnsi="Arial" w:cs="Arial"/>
          <w:sz w:val="24"/>
          <w:szCs w:val="24"/>
        </w:rPr>
      </w:pPr>
    </w:p>
    <w:p w:rsidR="000D7B2E" w:rsidRPr="007732F9" w:rsidRDefault="000D7B2E" w:rsidP="000D7B2E">
      <w:pPr>
        <w:autoSpaceDE w:val="0"/>
        <w:spacing w:after="0" w:line="240" w:lineRule="auto"/>
        <w:ind w:firstLine="539"/>
        <w:jc w:val="both"/>
        <w:rPr>
          <w:rFonts w:ascii="Arial" w:hAnsi="Arial" w:cs="Arial"/>
          <w:sz w:val="24"/>
          <w:szCs w:val="24"/>
        </w:rPr>
      </w:pPr>
      <w:r w:rsidRPr="007732F9">
        <w:rPr>
          <w:rFonts w:ascii="Arial" w:hAnsi="Arial" w:cs="Arial"/>
          <w:sz w:val="24"/>
          <w:szCs w:val="24"/>
        </w:rPr>
        <w:t>3.2. Граждане могут быть выдвинуты на должность Главы Любостанского сельсовета Большесолдатского  района:</w:t>
      </w:r>
    </w:p>
    <w:p w:rsidR="000D7B2E" w:rsidRPr="007732F9" w:rsidRDefault="000D7B2E" w:rsidP="000D7B2E">
      <w:pPr>
        <w:autoSpaceDE w:val="0"/>
        <w:spacing w:after="0" w:line="240" w:lineRule="auto"/>
        <w:ind w:firstLine="540"/>
        <w:jc w:val="both"/>
        <w:rPr>
          <w:rFonts w:ascii="Arial" w:hAnsi="Arial" w:cs="Arial"/>
          <w:sz w:val="24"/>
          <w:szCs w:val="24"/>
        </w:rPr>
      </w:pPr>
      <w:bookmarkStart w:id="3" w:name="Par52"/>
      <w:bookmarkEnd w:id="3"/>
      <w:r w:rsidRPr="007732F9">
        <w:rPr>
          <w:rFonts w:ascii="Arial" w:hAnsi="Arial" w:cs="Arial"/>
          <w:sz w:val="24"/>
          <w:szCs w:val="24"/>
        </w:rPr>
        <w:t>а) общественными объединениями;</w:t>
      </w:r>
    </w:p>
    <w:p w:rsidR="000D7B2E" w:rsidRPr="007732F9" w:rsidRDefault="000D7B2E" w:rsidP="000D7B2E">
      <w:pPr>
        <w:autoSpaceDE w:val="0"/>
        <w:spacing w:after="0" w:line="240" w:lineRule="auto"/>
        <w:ind w:firstLine="540"/>
        <w:jc w:val="both"/>
        <w:rPr>
          <w:rFonts w:ascii="Arial" w:hAnsi="Arial" w:cs="Arial"/>
          <w:sz w:val="24"/>
          <w:szCs w:val="24"/>
        </w:rPr>
      </w:pPr>
      <w:bookmarkStart w:id="4" w:name="Par54"/>
      <w:bookmarkEnd w:id="4"/>
      <w:r w:rsidRPr="007732F9">
        <w:rPr>
          <w:rFonts w:ascii="Arial" w:hAnsi="Arial" w:cs="Arial"/>
          <w:sz w:val="24"/>
          <w:szCs w:val="24"/>
        </w:rPr>
        <w:t>б) собраниями граждан;</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в) путем самовыдвижения.</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В случаях, когда инициаторами выдвижения гражданина на должность Главы Любостанского сельсовета Большесолдатского района являются субъекты, указанные в </w:t>
      </w:r>
      <w:hyperlink w:anchor="Par52" w:history="1">
        <w:r w:rsidRPr="007732F9">
          <w:rPr>
            <w:rStyle w:val="a3"/>
            <w:rFonts w:ascii="Arial" w:hAnsi="Arial" w:cs="Arial"/>
            <w:sz w:val="24"/>
            <w:szCs w:val="24"/>
          </w:rPr>
          <w:t>подпунктах «</w:t>
        </w:r>
      </w:hyperlink>
      <w:r w:rsidRPr="007732F9">
        <w:rPr>
          <w:rFonts w:ascii="Arial" w:hAnsi="Arial" w:cs="Arial"/>
          <w:sz w:val="24"/>
          <w:szCs w:val="24"/>
        </w:rPr>
        <w:t xml:space="preserve">а», </w:t>
      </w:r>
      <w:hyperlink w:anchor="Par54" w:history="1">
        <w:r w:rsidRPr="007732F9">
          <w:rPr>
            <w:rStyle w:val="a3"/>
            <w:rFonts w:ascii="Arial" w:hAnsi="Arial" w:cs="Arial"/>
            <w:sz w:val="24"/>
            <w:szCs w:val="24"/>
          </w:rPr>
          <w:t xml:space="preserve">«б» пункта </w:t>
        </w:r>
        <w:r w:rsidRPr="007732F9">
          <w:rPr>
            <w:rStyle w:val="a3"/>
            <w:rFonts w:ascii="Arial" w:hAnsi="Arial" w:cs="Arial"/>
            <w:color w:val="FF0000"/>
            <w:sz w:val="24"/>
            <w:szCs w:val="24"/>
          </w:rPr>
          <w:t>3.2</w:t>
        </w:r>
      </w:hyperlink>
      <w:r w:rsidRPr="007732F9">
        <w:rPr>
          <w:rFonts w:ascii="Arial" w:hAnsi="Arial" w:cs="Arial"/>
          <w:sz w:val="24"/>
          <w:szCs w:val="24"/>
        </w:rPr>
        <w:t xml:space="preserve"> настоящего Порядка, выдвижение </w:t>
      </w:r>
      <w:r w:rsidRPr="007732F9">
        <w:rPr>
          <w:rFonts w:ascii="Arial" w:hAnsi="Arial" w:cs="Arial"/>
          <w:sz w:val="24"/>
          <w:szCs w:val="24"/>
        </w:rPr>
        <w:lastRenderedPageBreak/>
        <w:t xml:space="preserve">осуществляется соответственно </w:t>
      </w:r>
      <w:r w:rsidRPr="005725CB">
        <w:rPr>
          <w:rFonts w:ascii="Arial" w:hAnsi="Arial" w:cs="Arial"/>
          <w:color w:val="000000" w:themeColor="text1"/>
          <w:sz w:val="24"/>
          <w:szCs w:val="24"/>
        </w:rPr>
        <w:t xml:space="preserve">на заседаниях уполномоченных органов </w:t>
      </w:r>
      <w:r w:rsidRPr="007732F9">
        <w:rPr>
          <w:rFonts w:ascii="Arial" w:hAnsi="Arial" w:cs="Arial"/>
          <w:sz w:val="24"/>
          <w:szCs w:val="24"/>
        </w:rPr>
        <w:t>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решение собрания граждан в случае выдвижения кандидата собранием граждан.</w:t>
      </w:r>
    </w:p>
    <w:p w:rsidR="000D7B2E" w:rsidRPr="007732F9" w:rsidRDefault="000D7B2E" w:rsidP="000D7B2E">
      <w:pPr>
        <w:autoSpaceDE w:val="0"/>
        <w:spacing w:after="0" w:line="240" w:lineRule="auto"/>
        <w:ind w:firstLine="540"/>
        <w:jc w:val="both"/>
        <w:rPr>
          <w:rFonts w:ascii="Arial" w:hAnsi="Arial" w:cs="Arial"/>
          <w:sz w:val="24"/>
          <w:szCs w:val="24"/>
        </w:rPr>
      </w:pPr>
      <w:bookmarkStart w:id="5" w:name="Par57"/>
      <w:bookmarkEnd w:id="5"/>
      <w:r w:rsidRPr="007732F9">
        <w:rPr>
          <w:rFonts w:ascii="Arial" w:hAnsi="Arial" w:cs="Arial"/>
          <w:sz w:val="24"/>
          <w:szCs w:val="24"/>
        </w:rPr>
        <w:t>3.3. Гражданин, изъявивший желание участвовать в конкурсе, представляет в конкурсную комиссию следующие документы:</w:t>
      </w:r>
    </w:p>
    <w:p w:rsidR="000D7B2E" w:rsidRPr="007732F9" w:rsidRDefault="000D7B2E" w:rsidP="000D7B2E">
      <w:pPr>
        <w:widowControl w:val="0"/>
        <w:autoSpaceDE w:val="0"/>
        <w:spacing w:after="0" w:line="240" w:lineRule="auto"/>
        <w:ind w:firstLine="540"/>
        <w:jc w:val="both"/>
        <w:rPr>
          <w:rFonts w:ascii="Arial" w:hAnsi="Arial" w:cs="Arial"/>
          <w:sz w:val="24"/>
          <w:szCs w:val="24"/>
        </w:rPr>
      </w:pPr>
      <w:bookmarkStart w:id="6" w:name="Par67"/>
      <w:bookmarkEnd w:id="6"/>
      <w:r w:rsidRPr="007732F9">
        <w:rPr>
          <w:rFonts w:ascii="Arial" w:hAnsi="Arial" w:cs="Arial"/>
          <w:sz w:val="24"/>
          <w:szCs w:val="24"/>
        </w:rPr>
        <w:t>1) заявление установленной формы (приложение  № 1 к настоящему Порядку);</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2) собственноручно заполненную и подписанную </w:t>
      </w:r>
      <w:hyperlink w:anchor="Par190" w:history="1">
        <w:r w:rsidRPr="007732F9">
          <w:rPr>
            <w:rStyle w:val="a3"/>
            <w:rFonts w:ascii="Arial" w:hAnsi="Arial" w:cs="Arial"/>
            <w:sz w:val="24"/>
            <w:szCs w:val="24"/>
          </w:rPr>
          <w:t>анкету</w:t>
        </w:r>
      </w:hyperlink>
      <w:r w:rsidRPr="007732F9">
        <w:rPr>
          <w:rFonts w:ascii="Arial" w:hAnsi="Arial" w:cs="Arial"/>
          <w:sz w:val="24"/>
          <w:szCs w:val="24"/>
        </w:rPr>
        <w:t xml:space="preserve"> установленной формы (приложение № 2 к настоящему Порядку);</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3) паспорт гражданина Российской Федерации и его копию;</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4) две цветные фотографии размером 3 x 4;</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7) страховое свидетельство обязательного пенсионного страхования и его копию;</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8) свидетельство о постановке на учет в налоговом органе по месту жительства на территории Российской Федерации и его копию;</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9) документы воинского учета - для военнообязанных, и их копию;</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10) 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 по форме, установленной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11) по желанию могут быть представлены отзыв с места работы (службы) и другие сведения;</w:t>
      </w:r>
    </w:p>
    <w:p w:rsidR="000D7B2E" w:rsidRPr="005725CB" w:rsidRDefault="000D7B2E" w:rsidP="000D7B2E">
      <w:pPr>
        <w:widowControl w:val="0"/>
        <w:autoSpaceDE w:val="0"/>
        <w:spacing w:after="0" w:line="240" w:lineRule="auto"/>
        <w:ind w:firstLine="540"/>
        <w:jc w:val="both"/>
        <w:rPr>
          <w:rFonts w:ascii="Arial" w:hAnsi="Arial" w:cs="Arial"/>
          <w:color w:val="000000" w:themeColor="text1"/>
          <w:sz w:val="24"/>
          <w:szCs w:val="24"/>
        </w:rPr>
      </w:pPr>
      <w:r w:rsidRPr="007732F9">
        <w:rPr>
          <w:rFonts w:ascii="Arial" w:hAnsi="Arial" w:cs="Arial"/>
          <w:sz w:val="24"/>
          <w:szCs w:val="24"/>
        </w:rPr>
        <w:t xml:space="preserve">12) письменное согласие на обработку персональных данных (приложение № 3 к </w:t>
      </w:r>
      <w:r w:rsidRPr="005725CB">
        <w:rPr>
          <w:rFonts w:ascii="Arial" w:hAnsi="Arial" w:cs="Arial"/>
          <w:color w:val="000000" w:themeColor="text1"/>
          <w:sz w:val="24"/>
          <w:szCs w:val="24"/>
        </w:rPr>
        <w:t>настоящему Порядку).</w:t>
      </w:r>
    </w:p>
    <w:p w:rsidR="000D7B2E" w:rsidRPr="005725CB" w:rsidRDefault="000D7B2E" w:rsidP="000D7B2E">
      <w:pPr>
        <w:widowControl w:val="0"/>
        <w:autoSpaceDE w:val="0"/>
        <w:spacing w:after="0" w:line="240" w:lineRule="auto"/>
        <w:ind w:firstLine="540"/>
        <w:jc w:val="both"/>
        <w:rPr>
          <w:rFonts w:ascii="Arial" w:hAnsi="Arial" w:cs="Arial"/>
          <w:color w:val="000000" w:themeColor="text1"/>
          <w:sz w:val="24"/>
          <w:szCs w:val="24"/>
        </w:rPr>
      </w:pPr>
      <w:r w:rsidRPr="005725CB">
        <w:rPr>
          <w:rFonts w:ascii="Arial" w:hAnsi="Arial" w:cs="Arial"/>
          <w:color w:val="000000" w:themeColor="text1"/>
          <w:sz w:val="24"/>
          <w:szCs w:val="24"/>
        </w:rPr>
        <w:t>13)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Минздравсоцразвития  РФ от 14.12.2009 года № 984н.</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3.4. Кроме документов, указанных в </w:t>
      </w:r>
      <w:hyperlink w:anchor="Par57" w:history="1">
        <w:r w:rsidRPr="007732F9">
          <w:rPr>
            <w:rStyle w:val="a3"/>
            <w:rFonts w:ascii="Arial" w:hAnsi="Arial" w:cs="Arial"/>
            <w:sz w:val="24"/>
            <w:szCs w:val="24"/>
          </w:rPr>
          <w:t>пункте 3.3</w:t>
        </w:r>
      </w:hyperlink>
      <w:r w:rsidRPr="007732F9">
        <w:rPr>
          <w:rFonts w:ascii="Arial" w:hAnsi="Arial" w:cs="Arial"/>
          <w:sz w:val="24"/>
          <w:szCs w:val="24"/>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«Любостанский сельсовет» Большесолдатского района на 5 лет (далее – Программа) в печатном </w:t>
      </w:r>
      <w:r w:rsidRPr="005725CB">
        <w:rPr>
          <w:rFonts w:ascii="Arial" w:hAnsi="Arial" w:cs="Arial"/>
          <w:color w:val="000000" w:themeColor="text1"/>
          <w:sz w:val="24"/>
          <w:szCs w:val="24"/>
        </w:rPr>
        <w:t>исполнении не более 5 листов</w:t>
      </w:r>
      <w:r w:rsidRPr="007732F9">
        <w:rPr>
          <w:rFonts w:ascii="Arial" w:hAnsi="Arial" w:cs="Arial"/>
          <w:color w:val="FF0000"/>
          <w:sz w:val="24"/>
          <w:szCs w:val="24"/>
        </w:rPr>
        <w:t>.</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lastRenderedPageBreak/>
        <w:t>Программа обязательно должна содержать:</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1) оценку текущего социально-экономического состояния муниципального образования;</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 xml:space="preserve">2) описание основных социально-экономических                                                                                 проблем муниципального образования; </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4)  предполагаемую структуру местной администрации;</w:t>
      </w:r>
    </w:p>
    <w:p w:rsidR="000D7B2E" w:rsidRPr="007732F9" w:rsidRDefault="000D7B2E" w:rsidP="000D7B2E">
      <w:pPr>
        <w:spacing w:after="0" w:line="240" w:lineRule="auto"/>
        <w:ind w:firstLine="708"/>
        <w:jc w:val="both"/>
        <w:rPr>
          <w:rFonts w:ascii="Arial" w:hAnsi="Arial" w:cs="Arial"/>
          <w:sz w:val="24"/>
          <w:szCs w:val="24"/>
        </w:rPr>
      </w:pPr>
      <w:r w:rsidRPr="007732F9">
        <w:rPr>
          <w:rFonts w:ascii="Arial" w:hAnsi="Arial" w:cs="Arial"/>
          <w:sz w:val="24"/>
          <w:szCs w:val="24"/>
        </w:rPr>
        <w:t>5)  предполагаемые сроки реализации Программы.</w:t>
      </w:r>
    </w:p>
    <w:p w:rsidR="000D7B2E" w:rsidRPr="007732F9" w:rsidRDefault="000D7B2E" w:rsidP="000D7B2E">
      <w:pPr>
        <w:autoSpaceDE w:val="0"/>
        <w:spacing w:after="0" w:line="240" w:lineRule="auto"/>
        <w:ind w:firstLine="540"/>
        <w:jc w:val="both"/>
        <w:rPr>
          <w:rFonts w:ascii="Arial" w:hAnsi="Arial" w:cs="Arial"/>
          <w:color w:val="FF0000"/>
          <w:sz w:val="24"/>
          <w:szCs w:val="24"/>
        </w:rPr>
      </w:pPr>
      <w:r w:rsidRPr="007732F9">
        <w:rPr>
          <w:rFonts w:ascii="Arial" w:hAnsi="Arial" w:cs="Arial"/>
          <w:sz w:val="24"/>
          <w:szCs w:val="24"/>
        </w:rPr>
        <w:t>3.5. Дополнительно к вышеперечисленным документам кандидатом в конкурсную комиссию могут быть представлены документы в поддержку избрания его Главой Любостанского сельсовета Большесолдатского района (в том числе от общественных объединений, политических партий, собраний граждан),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 характеризующие его профессиональную подготовку.</w:t>
      </w:r>
    </w:p>
    <w:p w:rsidR="000D7B2E" w:rsidRPr="005725CB" w:rsidRDefault="000D7B2E" w:rsidP="000D7B2E">
      <w:pPr>
        <w:spacing w:after="0" w:line="240" w:lineRule="auto"/>
        <w:ind w:firstLine="708"/>
        <w:jc w:val="both"/>
        <w:rPr>
          <w:rFonts w:ascii="Arial" w:hAnsi="Arial" w:cs="Arial"/>
          <w:color w:val="000000" w:themeColor="text1"/>
          <w:sz w:val="24"/>
          <w:szCs w:val="24"/>
        </w:rPr>
      </w:pPr>
      <w:r w:rsidRPr="005725CB">
        <w:rPr>
          <w:rFonts w:ascii="Arial" w:hAnsi="Arial" w:cs="Arial"/>
          <w:color w:val="000000" w:themeColor="text1"/>
          <w:sz w:val="24"/>
          <w:szCs w:val="24"/>
        </w:rPr>
        <w:t>3.6. Документы для участия в конкурсе представляются в конкурсную комиссию кандидатами лично в течение 20 календарных дней со дня, следующего за днем официального опубликования решения о проведении конкурса начиная с 09:00 часов 1 числа месяца до 18:00 часов 20 числа месяца; поступившие документы после 18:00 часов 20 числа месяца не принимаются.</w:t>
      </w:r>
    </w:p>
    <w:p w:rsidR="000D7B2E" w:rsidRPr="007732F9" w:rsidRDefault="000D7B2E" w:rsidP="000D7B2E">
      <w:pPr>
        <w:autoSpaceDE w:val="0"/>
        <w:spacing w:after="0" w:line="240" w:lineRule="auto"/>
        <w:ind w:firstLine="540"/>
        <w:jc w:val="both"/>
        <w:rPr>
          <w:rFonts w:ascii="Arial" w:hAnsi="Arial" w:cs="Arial"/>
          <w:sz w:val="24"/>
          <w:szCs w:val="24"/>
        </w:rPr>
      </w:pPr>
      <w:bookmarkStart w:id="7" w:name="Par70"/>
      <w:bookmarkEnd w:id="7"/>
      <w:r w:rsidRPr="007732F9">
        <w:rPr>
          <w:rFonts w:ascii="Arial" w:hAnsi="Arial" w:cs="Arial"/>
          <w:sz w:val="24"/>
          <w:szCs w:val="24"/>
        </w:rPr>
        <w:t>3.7. Гражданин не допускается к участию в конкурсе в случаях:</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несоответствия установленным настоящим Порядком требованиям к кандидатам на должность Главы Любостанского сельсовета Большесолдатского района;</w:t>
      </w:r>
    </w:p>
    <w:p w:rsidR="000D7B2E" w:rsidRPr="007732F9" w:rsidRDefault="000D7B2E" w:rsidP="000D7B2E">
      <w:pPr>
        <w:autoSpaceDE w:val="0"/>
        <w:spacing w:after="0" w:line="240" w:lineRule="auto"/>
        <w:ind w:firstLine="540"/>
        <w:jc w:val="both"/>
        <w:rPr>
          <w:rFonts w:ascii="Arial" w:hAnsi="Arial" w:cs="Arial"/>
          <w:color w:val="FF0000"/>
          <w:sz w:val="24"/>
          <w:szCs w:val="24"/>
        </w:rPr>
      </w:pPr>
      <w:r w:rsidRPr="007732F9">
        <w:rPr>
          <w:rFonts w:ascii="Arial" w:hAnsi="Arial" w:cs="Arial"/>
          <w:sz w:val="24"/>
          <w:szCs w:val="24"/>
        </w:rPr>
        <w:t xml:space="preserve">- несвоевременного представления документов, указанных в </w:t>
      </w:r>
      <w:hyperlink w:anchor="Par57" w:history="1">
        <w:r w:rsidRPr="007732F9">
          <w:rPr>
            <w:rStyle w:val="a3"/>
            <w:rFonts w:ascii="Arial" w:hAnsi="Arial" w:cs="Arial"/>
            <w:sz w:val="24"/>
            <w:szCs w:val="24"/>
          </w:rPr>
          <w:t>пунктах 3.3</w:t>
        </w:r>
      </w:hyperlink>
      <w:r w:rsidRPr="007732F9">
        <w:rPr>
          <w:rFonts w:ascii="Arial" w:hAnsi="Arial" w:cs="Arial"/>
          <w:sz w:val="24"/>
          <w:szCs w:val="24"/>
        </w:rPr>
        <w:t xml:space="preserve">., </w:t>
      </w:r>
      <w:hyperlink w:anchor="Par67" w:history="1">
        <w:r w:rsidRPr="007732F9">
          <w:rPr>
            <w:rStyle w:val="a3"/>
            <w:rFonts w:ascii="Arial" w:hAnsi="Arial" w:cs="Arial"/>
            <w:sz w:val="24"/>
            <w:szCs w:val="24"/>
          </w:rPr>
          <w:t>3.4</w:t>
        </w:r>
      </w:hyperlink>
      <w:r w:rsidRPr="007732F9">
        <w:rPr>
          <w:rFonts w:ascii="Arial" w:hAnsi="Arial" w:cs="Arial"/>
          <w:sz w:val="24"/>
          <w:szCs w:val="24"/>
        </w:rPr>
        <w:t>.  раздела 3 настоящего Порядка, и (или) представления их не в полном объеме и (или) с нарушением правил оформления;</w:t>
      </w:r>
    </w:p>
    <w:p w:rsidR="000D7B2E" w:rsidRPr="005725CB" w:rsidRDefault="000D7B2E" w:rsidP="000D7B2E">
      <w:pPr>
        <w:autoSpaceDE w:val="0"/>
        <w:spacing w:after="0" w:line="240" w:lineRule="auto"/>
        <w:ind w:firstLine="540"/>
        <w:jc w:val="both"/>
        <w:rPr>
          <w:rFonts w:ascii="Arial" w:hAnsi="Arial" w:cs="Arial"/>
          <w:color w:val="000000" w:themeColor="text1"/>
          <w:sz w:val="24"/>
          <w:szCs w:val="24"/>
        </w:rPr>
      </w:pPr>
      <w:r w:rsidRPr="005725CB">
        <w:rPr>
          <w:rFonts w:ascii="Arial" w:hAnsi="Arial" w:cs="Arial"/>
          <w:color w:val="000000" w:themeColor="text1"/>
          <w:sz w:val="24"/>
          <w:szCs w:val="24"/>
        </w:rPr>
        <w:t>- признания его недееспособным или ограниченно дееспособным решением суда, вступившим в законную силу;</w:t>
      </w:r>
    </w:p>
    <w:p w:rsidR="000D7B2E" w:rsidRPr="005725CB" w:rsidRDefault="000D7B2E" w:rsidP="000D7B2E">
      <w:pPr>
        <w:autoSpaceDE w:val="0"/>
        <w:spacing w:after="0" w:line="240" w:lineRule="auto"/>
        <w:ind w:firstLine="540"/>
        <w:jc w:val="both"/>
        <w:rPr>
          <w:rFonts w:ascii="Arial" w:hAnsi="Arial" w:cs="Arial"/>
          <w:color w:val="000000" w:themeColor="text1"/>
          <w:sz w:val="24"/>
          <w:szCs w:val="24"/>
        </w:rPr>
      </w:pPr>
      <w:r w:rsidRPr="005725CB">
        <w:rPr>
          <w:rFonts w:ascii="Arial" w:hAnsi="Arial" w:cs="Arial"/>
          <w:color w:val="000000" w:themeColor="text1"/>
          <w:sz w:val="24"/>
          <w:szCs w:val="24"/>
        </w:rPr>
        <w:t>- отказа от прохождения процедуры оформления допуска к сведениям, составляющим государственную и иную охраняемую законом тайну.</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3.8. Отказ в допуске к участию в конкурсе оформляется мотивированным решением конкурсной комиссии. </w:t>
      </w:r>
    </w:p>
    <w:p w:rsidR="000D7B2E" w:rsidRPr="007732F9" w:rsidRDefault="000D7B2E" w:rsidP="000D7B2E">
      <w:pPr>
        <w:widowControl w:val="0"/>
        <w:autoSpaceDE w:val="0"/>
        <w:spacing w:after="0" w:line="240" w:lineRule="auto"/>
        <w:ind w:firstLine="539"/>
        <w:jc w:val="both"/>
        <w:rPr>
          <w:rFonts w:ascii="Arial" w:hAnsi="Arial" w:cs="Arial"/>
          <w:sz w:val="24"/>
          <w:szCs w:val="24"/>
        </w:rPr>
      </w:pPr>
      <w:r w:rsidRPr="007732F9">
        <w:rPr>
          <w:rFonts w:ascii="Arial" w:hAnsi="Arial" w:cs="Arial"/>
          <w:sz w:val="24"/>
          <w:szCs w:val="24"/>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
    <w:p w:rsidR="000D7B2E" w:rsidRPr="007732F9" w:rsidRDefault="000D7B2E" w:rsidP="000D7B2E">
      <w:pPr>
        <w:spacing w:after="0" w:line="240" w:lineRule="auto"/>
        <w:ind w:firstLine="540"/>
        <w:jc w:val="both"/>
        <w:rPr>
          <w:rFonts w:ascii="Arial" w:hAnsi="Arial" w:cs="Arial"/>
          <w:sz w:val="24"/>
          <w:szCs w:val="24"/>
        </w:rPr>
      </w:pPr>
      <w:r w:rsidRPr="007732F9">
        <w:rPr>
          <w:rFonts w:ascii="Arial" w:hAnsi="Arial" w:cs="Arial"/>
          <w:sz w:val="24"/>
          <w:szCs w:val="24"/>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0D7B2E" w:rsidRPr="007732F9" w:rsidRDefault="000D7B2E" w:rsidP="000D7B2E">
      <w:pPr>
        <w:widowControl w:val="0"/>
        <w:autoSpaceDE w:val="0"/>
        <w:spacing w:after="0" w:line="240" w:lineRule="auto"/>
        <w:ind w:firstLine="539"/>
        <w:jc w:val="both"/>
        <w:rPr>
          <w:rFonts w:ascii="Arial" w:hAnsi="Arial" w:cs="Arial"/>
          <w:sz w:val="24"/>
          <w:szCs w:val="24"/>
        </w:rPr>
      </w:pPr>
    </w:p>
    <w:p w:rsidR="000D7B2E" w:rsidRPr="007732F9" w:rsidRDefault="000D7B2E" w:rsidP="000D7B2E">
      <w:pPr>
        <w:autoSpaceDE w:val="0"/>
        <w:spacing w:after="0" w:line="240" w:lineRule="auto"/>
        <w:jc w:val="center"/>
        <w:rPr>
          <w:rFonts w:ascii="Arial" w:hAnsi="Arial" w:cs="Arial"/>
          <w:sz w:val="24"/>
          <w:szCs w:val="24"/>
        </w:rPr>
      </w:pPr>
      <w:r w:rsidRPr="007732F9">
        <w:rPr>
          <w:rFonts w:ascii="Arial" w:hAnsi="Arial" w:cs="Arial"/>
          <w:b/>
          <w:sz w:val="24"/>
          <w:szCs w:val="24"/>
        </w:rPr>
        <w:t>4. Порядок проведения конкурса</w:t>
      </w:r>
    </w:p>
    <w:p w:rsidR="000D7B2E" w:rsidRPr="007732F9" w:rsidRDefault="000D7B2E" w:rsidP="000D7B2E">
      <w:pPr>
        <w:autoSpaceDE w:val="0"/>
        <w:spacing w:after="0" w:line="240" w:lineRule="auto"/>
        <w:ind w:firstLine="540"/>
        <w:jc w:val="both"/>
        <w:rPr>
          <w:rFonts w:ascii="Arial" w:hAnsi="Arial" w:cs="Arial"/>
          <w:sz w:val="24"/>
          <w:szCs w:val="24"/>
        </w:rPr>
      </w:pP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lastRenderedPageBreak/>
        <w:t>4.1. Условия конкурса, сведения о дате, времени, месте проведения, опубликовываются путем обнародования  не позднее чем за 20 дней до дня проведения конкурса на информационных стендах, расположенных:</w:t>
      </w:r>
    </w:p>
    <w:p w:rsidR="000D7B2E" w:rsidRPr="007732F9" w:rsidRDefault="000D7B2E" w:rsidP="000D7B2E">
      <w:pPr>
        <w:spacing w:after="0" w:line="240" w:lineRule="auto"/>
        <w:ind w:firstLine="709"/>
        <w:jc w:val="both"/>
        <w:rPr>
          <w:rFonts w:ascii="Arial" w:hAnsi="Arial" w:cs="Arial"/>
          <w:sz w:val="24"/>
          <w:szCs w:val="24"/>
        </w:rPr>
      </w:pPr>
      <w:r w:rsidRPr="007732F9">
        <w:rPr>
          <w:rFonts w:ascii="Arial" w:hAnsi="Arial" w:cs="Arial"/>
          <w:sz w:val="24"/>
          <w:szCs w:val="24"/>
        </w:rPr>
        <w:t>1-й – в с.Любостань;</w:t>
      </w:r>
    </w:p>
    <w:p w:rsidR="000D7B2E" w:rsidRPr="007732F9" w:rsidRDefault="000D7B2E" w:rsidP="000D7B2E">
      <w:pPr>
        <w:spacing w:after="0" w:line="240" w:lineRule="auto"/>
        <w:ind w:firstLine="709"/>
        <w:jc w:val="both"/>
        <w:rPr>
          <w:rFonts w:ascii="Arial" w:hAnsi="Arial" w:cs="Arial"/>
          <w:sz w:val="24"/>
          <w:szCs w:val="24"/>
        </w:rPr>
      </w:pPr>
      <w:r w:rsidRPr="007732F9">
        <w:rPr>
          <w:rFonts w:ascii="Arial" w:hAnsi="Arial" w:cs="Arial"/>
          <w:sz w:val="24"/>
          <w:szCs w:val="24"/>
        </w:rPr>
        <w:t>2-й – в д.Леоновка;</w:t>
      </w:r>
    </w:p>
    <w:p w:rsidR="000D7B2E" w:rsidRPr="007732F9" w:rsidRDefault="000D7B2E" w:rsidP="000D7B2E">
      <w:pPr>
        <w:spacing w:after="0" w:line="240" w:lineRule="auto"/>
        <w:ind w:firstLine="709"/>
        <w:jc w:val="both"/>
        <w:rPr>
          <w:rFonts w:ascii="Arial" w:hAnsi="Arial" w:cs="Arial"/>
          <w:sz w:val="24"/>
          <w:szCs w:val="24"/>
        </w:rPr>
      </w:pPr>
      <w:r w:rsidRPr="007732F9">
        <w:rPr>
          <w:rFonts w:ascii="Arial" w:hAnsi="Arial" w:cs="Arial"/>
          <w:sz w:val="24"/>
          <w:szCs w:val="24"/>
        </w:rPr>
        <w:t>3-й – в с.Скородное;</w:t>
      </w:r>
    </w:p>
    <w:p w:rsidR="000D7B2E" w:rsidRPr="007732F9" w:rsidRDefault="000D7B2E" w:rsidP="000D7B2E">
      <w:pPr>
        <w:spacing w:after="0" w:line="240" w:lineRule="auto"/>
        <w:ind w:firstLine="709"/>
        <w:jc w:val="both"/>
        <w:rPr>
          <w:rFonts w:ascii="Arial" w:hAnsi="Arial" w:cs="Arial"/>
          <w:sz w:val="24"/>
          <w:szCs w:val="24"/>
        </w:rPr>
      </w:pPr>
      <w:r w:rsidRPr="007732F9">
        <w:rPr>
          <w:rFonts w:ascii="Arial" w:hAnsi="Arial" w:cs="Arial"/>
          <w:sz w:val="24"/>
          <w:szCs w:val="24"/>
        </w:rPr>
        <w:t>4-й – в д.Большой Каменец;</w:t>
      </w:r>
    </w:p>
    <w:p w:rsidR="000D7B2E" w:rsidRPr="007732F9" w:rsidRDefault="000D7B2E" w:rsidP="000D7B2E">
      <w:pPr>
        <w:spacing w:after="0" w:line="240" w:lineRule="auto"/>
        <w:ind w:firstLine="709"/>
        <w:jc w:val="both"/>
        <w:rPr>
          <w:rFonts w:ascii="Arial" w:hAnsi="Arial" w:cs="Arial"/>
          <w:sz w:val="24"/>
          <w:szCs w:val="24"/>
        </w:rPr>
      </w:pPr>
      <w:r w:rsidRPr="007732F9">
        <w:rPr>
          <w:rFonts w:ascii="Arial" w:hAnsi="Arial" w:cs="Arial"/>
          <w:sz w:val="24"/>
          <w:szCs w:val="24"/>
        </w:rPr>
        <w:t>5-й – в д.Левшино;</w:t>
      </w:r>
    </w:p>
    <w:p w:rsidR="000D7B2E" w:rsidRPr="005725CB"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 и путем размещения на официальном сайте  МО «Любостанский сельсовет»  Большесолдатского  района  </w:t>
      </w:r>
      <w:r w:rsidRPr="007732F9">
        <w:rPr>
          <w:rFonts w:ascii="Arial" w:hAnsi="Arial" w:cs="Arial"/>
          <w:sz w:val="24"/>
          <w:szCs w:val="24"/>
          <w:lang w:val="en-US"/>
        </w:rPr>
        <w:t>lubostan</w:t>
      </w:r>
      <w:r w:rsidR="005725CB">
        <w:rPr>
          <w:rFonts w:ascii="Arial" w:hAnsi="Arial" w:cs="Arial"/>
          <w:sz w:val="24"/>
          <w:szCs w:val="24"/>
        </w:rPr>
        <w:t>.</w:t>
      </w:r>
      <w:r w:rsidR="005725CB">
        <w:rPr>
          <w:rFonts w:ascii="Arial" w:hAnsi="Arial" w:cs="Arial"/>
          <w:sz w:val="24"/>
          <w:szCs w:val="24"/>
          <w:lang w:val="en-US"/>
        </w:rPr>
        <w:t>rkursk</w:t>
      </w:r>
      <w:r w:rsidRPr="007732F9">
        <w:rPr>
          <w:rFonts w:ascii="Arial" w:hAnsi="Arial" w:cs="Arial"/>
          <w:sz w:val="24"/>
          <w:szCs w:val="24"/>
        </w:rPr>
        <w:t>.</w:t>
      </w:r>
      <w:r w:rsidR="005725CB">
        <w:rPr>
          <w:rFonts w:ascii="Arial" w:hAnsi="Arial" w:cs="Arial"/>
          <w:sz w:val="24"/>
          <w:szCs w:val="24"/>
          <w:lang w:val="en-US"/>
        </w:rPr>
        <w:t>ru</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Конкурс проводится в течение 5 (пяти) дней со дня окончания приема заявлений об участии в конкурсе и соответствующих документов.</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Конкурс проводится при условии наличия не менее 2 (двух) кандидатур, соответствующих требованиям, установленным в разделе 2 Порядка и допущенных к участию в конкурсе.</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4.2. Представленные в конкурсную комиссию документы регистрируются в установленном законодательством порядке.</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0D7B2E" w:rsidRPr="007732F9" w:rsidRDefault="000D7B2E" w:rsidP="000D7B2E">
      <w:pPr>
        <w:widowControl w:val="0"/>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 Кандидату на участие в конкурсе выдается подтверждение о приеме документов с указанием перечня документов и даты приема, подписанная членом комиссии, осуществившим прием документов. </w:t>
      </w:r>
    </w:p>
    <w:p w:rsidR="000D7B2E" w:rsidRPr="007732F9" w:rsidRDefault="000D7B2E" w:rsidP="000D7B2E">
      <w:pPr>
        <w:tabs>
          <w:tab w:val="left" w:pos="1260"/>
          <w:tab w:val="left" w:pos="1440"/>
        </w:tabs>
        <w:spacing w:after="0" w:line="240" w:lineRule="auto"/>
        <w:ind w:firstLine="709"/>
        <w:jc w:val="both"/>
        <w:rPr>
          <w:rFonts w:ascii="Arial" w:hAnsi="Arial" w:cs="Arial"/>
          <w:sz w:val="24"/>
          <w:szCs w:val="24"/>
        </w:rPr>
      </w:pPr>
      <w:r w:rsidRPr="007732F9">
        <w:rPr>
          <w:rFonts w:ascii="Arial" w:hAnsi="Arial" w:cs="Arial"/>
          <w:sz w:val="24"/>
          <w:szCs w:val="24"/>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4.3. На основании представленных документов конкурсная комиссия принимает решение о допуске кандидатов либо об отказе в допуске к участию в дальнейшем конкурсном отборе в случаях, предусмотренных </w:t>
      </w:r>
      <w:hyperlink w:anchor="Par70" w:history="1">
        <w:r w:rsidRPr="007732F9">
          <w:rPr>
            <w:rStyle w:val="a3"/>
            <w:rFonts w:ascii="Arial" w:hAnsi="Arial" w:cs="Arial"/>
            <w:sz w:val="24"/>
            <w:szCs w:val="24"/>
          </w:rPr>
          <w:t>пунктом 3.7</w:t>
        </w:r>
      </w:hyperlink>
      <w:r w:rsidRPr="007732F9">
        <w:rPr>
          <w:rFonts w:ascii="Arial" w:hAnsi="Arial" w:cs="Arial"/>
          <w:sz w:val="24"/>
          <w:szCs w:val="24"/>
        </w:rPr>
        <w:t>. настоящего Порядка.</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4.4.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4.5.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4.6. Собеседование начинается с представления кандидатом Программы, после чего члены конкурсной комиссии задают вопросы по существу представленных им документов.</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w:t>
      </w:r>
      <w:r w:rsidRPr="0012313C">
        <w:rPr>
          <w:rFonts w:ascii="Arial" w:hAnsi="Arial" w:cs="Arial"/>
          <w:color w:val="000000" w:themeColor="text1"/>
          <w:sz w:val="24"/>
          <w:szCs w:val="24"/>
        </w:rPr>
        <w:t xml:space="preserve">службы, о знании Конституции Российской Федерации, федеральных законов, законов Курской области, Устава соответствующего муниципального образования, а также иных нормативных правовых актов в части, касающейся исполнения должностных обязанностей </w:t>
      </w:r>
      <w:r w:rsidRPr="007732F9">
        <w:rPr>
          <w:rFonts w:ascii="Arial" w:hAnsi="Arial" w:cs="Arial"/>
          <w:sz w:val="24"/>
          <w:szCs w:val="24"/>
        </w:rPr>
        <w:t>иным обстоятельствам, по которым можно судить о деловых, профессиональных качествах.</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w:anchor="Par355" w:history="1">
        <w:r w:rsidRPr="007732F9">
          <w:rPr>
            <w:rStyle w:val="a3"/>
            <w:rFonts w:ascii="Arial" w:hAnsi="Arial" w:cs="Arial"/>
            <w:sz w:val="24"/>
            <w:szCs w:val="24"/>
          </w:rPr>
          <w:t>бюллетене</w:t>
        </w:r>
      </w:hyperlink>
      <w:r w:rsidRPr="007732F9">
        <w:rPr>
          <w:rFonts w:ascii="Arial" w:hAnsi="Arial" w:cs="Arial"/>
          <w:sz w:val="24"/>
          <w:szCs w:val="24"/>
        </w:rPr>
        <w:t xml:space="preserve"> (приложение № 4 к настоящему Порядку).</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4.7.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lastRenderedPageBreak/>
        <w:t>4.8. Протокол заседания счетной комиссии утверждается конкурсной комиссией путем открытого голосования большинством голосов от общего числа членов конкурсной комиссии.</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По результатам подсчета баллов, набранных каждым из кандидатов, конкурсной комиссией открытым голосованием принимается решение об отборе двух кандидатур на должность Главы Любостанского сельсовета Большесолдатского района, набравших наибольшее число баллов.</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4.9. Решение конкурсной комиссии об отборе кандидатур на должность Главы Любостанского сельсовета Большесолдатского 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Собранию депутатов Любостанского сельсовета Большесолдатского района.</w:t>
      </w:r>
    </w:p>
    <w:p w:rsidR="000D7B2E" w:rsidRPr="007732F9" w:rsidRDefault="000D7B2E" w:rsidP="000D7B2E">
      <w:pPr>
        <w:spacing w:after="0" w:line="240" w:lineRule="auto"/>
        <w:ind w:firstLine="539"/>
        <w:jc w:val="both"/>
        <w:rPr>
          <w:rFonts w:ascii="Arial" w:hAnsi="Arial" w:cs="Arial"/>
          <w:sz w:val="24"/>
          <w:szCs w:val="24"/>
        </w:rPr>
      </w:pPr>
      <w:r w:rsidRPr="007732F9">
        <w:rPr>
          <w:rFonts w:ascii="Arial" w:hAnsi="Arial" w:cs="Arial"/>
          <w:sz w:val="24"/>
          <w:szCs w:val="24"/>
        </w:rPr>
        <w:t>4.10.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Любостанского сельсовета Большесолдатского района извещает избранных конкурсной комиссией кандидатов не позднее, чем за 2 (два) календарных дня до даты, на которую назначено заседание</w:t>
      </w:r>
      <w:r w:rsidRPr="007732F9">
        <w:rPr>
          <w:rFonts w:ascii="Arial" w:hAnsi="Arial" w:cs="Arial"/>
          <w:i/>
          <w:sz w:val="24"/>
          <w:szCs w:val="24"/>
        </w:rPr>
        <w:t xml:space="preserve"> </w:t>
      </w:r>
      <w:r w:rsidRPr="007732F9">
        <w:rPr>
          <w:rFonts w:ascii="Arial" w:hAnsi="Arial" w:cs="Arial"/>
          <w:sz w:val="24"/>
          <w:szCs w:val="24"/>
        </w:rPr>
        <w:t>Собрания депутатов Любостанского сельсовета Большесолдатского района, о дате, времени и месте заседания.</w:t>
      </w:r>
    </w:p>
    <w:p w:rsidR="000D7B2E" w:rsidRPr="007732F9" w:rsidRDefault="000D7B2E" w:rsidP="000D7B2E">
      <w:pPr>
        <w:spacing w:after="0" w:line="240" w:lineRule="auto"/>
        <w:ind w:firstLine="539"/>
        <w:jc w:val="both"/>
        <w:rPr>
          <w:rFonts w:ascii="Arial" w:hAnsi="Arial" w:cs="Arial"/>
          <w:sz w:val="24"/>
          <w:szCs w:val="24"/>
        </w:rPr>
      </w:pPr>
      <w:r w:rsidRPr="007732F9">
        <w:rPr>
          <w:rFonts w:ascii="Arial" w:hAnsi="Arial" w:cs="Arial"/>
          <w:sz w:val="24"/>
          <w:szCs w:val="24"/>
        </w:rPr>
        <w:t>4.11.  Если в результате проведения конкурса выявлено менее двух кандидатов, отвечающих требованиям, предъявляемым к кандидатам на должность Главы муниципального образования, и прошедших конкурсные испытания, конкурсная комиссия признает конкурс несостоявшимся и письменно информирует об этом Собрание депутатов Любостанского сельсовета Большесолдатского района в двухдневный срок. В этом случае представительный орган принимает решение о проведении нового конкурса в сроки, установленные пунктом 1.4. настоящего Порядка.</w:t>
      </w:r>
    </w:p>
    <w:p w:rsidR="000D7B2E" w:rsidRPr="007732F9" w:rsidRDefault="000D7B2E" w:rsidP="000D7B2E">
      <w:pPr>
        <w:autoSpaceDE w:val="0"/>
        <w:spacing w:after="0" w:line="240" w:lineRule="auto"/>
        <w:ind w:firstLine="540"/>
        <w:jc w:val="both"/>
        <w:rPr>
          <w:rFonts w:ascii="Arial" w:hAnsi="Arial" w:cs="Arial"/>
          <w:sz w:val="24"/>
          <w:szCs w:val="24"/>
        </w:rPr>
      </w:pPr>
    </w:p>
    <w:p w:rsidR="000D7B2E" w:rsidRPr="007732F9" w:rsidRDefault="000D7B2E" w:rsidP="000D7B2E">
      <w:pPr>
        <w:autoSpaceDE w:val="0"/>
        <w:spacing w:after="0" w:line="240" w:lineRule="auto"/>
        <w:ind w:firstLine="540"/>
        <w:jc w:val="center"/>
        <w:rPr>
          <w:rFonts w:ascii="Arial" w:hAnsi="Arial" w:cs="Arial"/>
          <w:b/>
          <w:sz w:val="24"/>
          <w:szCs w:val="24"/>
        </w:rPr>
      </w:pPr>
    </w:p>
    <w:p w:rsidR="000D7B2E" w:rsidRPr="007732F9" w:rsidRDefault="000D7B2E" w:rsidP="000D7B2E">
      <w:pPr>
        <w:autoSpaceDE w:val="0"/>
        <w:spacing w:after="0" w:line="240" w:lineRule="auto"/>
        <w:ind w:firstLine="540"/>
        <w:jc w:val="center"/>
        <w:rPr>
          <w:rFonts w:ascii="Arial" w:hAnsi="Arial" w:cs="Arial"/>
          <w:sz w:val="24"/>
          <w:szCs w:val="24"/>
        </w:rPr>
      </w:pPr>
      <w:r w:rsidRPr="007732F9">
        <w:rPr>
          <w:rFonts w:ascii="Arial" w:hAnsi="Arial" w:cs="Arial"/>
          <w:b/>
          <w:sz w:val="24"/>
          <w:szCs w:val="24"/>
        </w:rPr>
        <w:t>5. Порядок избрания Главы  Любостанского сельсовета  Большесолдатского  района Собранием депутатов Любостанского сельсовета  Большесолдатского района из числа кандидатов, представленных конкурсной комиссией</w:t>
      </w:r>
    </w:p>
    <w:p w:rsidR="000D7B2E" w:rsidRPr="007732F9" w:rsidRDefault="000D7B2E" w:rsidP="000D7B2E">
      <w:pPr>
        <w:autoSpaceDE w:val="0"/>
        <w:spacing w:after="0" w:line="240" w:lineRule="auto"/>
        <w:ind w:firstLine="540"/>
        <w:jc w:val="both"/>
        <w:rPr>
          <w:rFonts w:ascii="Arial" w:hAnsi="Arial" w:cs="Arial"/>
          <w:sz w:val="24"/>
          <w:szCs w:val="24"/>
        </w:rPr>
      </w:pP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5.1. Собрание депутатов Любостанского сельсовета Большесолдатского района проводит внеочередное заседание для вынесения решения об избрании Главы Любостанского сельсовета  Большесолдатского района из числа кандидатов, представленных конкурсной комиссией не позднее чем через 3 (три) дня со дня поступления в Собрание депутатов Любостанского сельсовета Большесолдатского района решения конкурсной комиссии по итогам конкурса. Заседание проводится с участием кандидатов, отобранных конкурсной комиссией.</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5.2. По кандидатам, представленным в Собрание депутатов  Любостанского  сельсовета Большесолдатского района для избрания на должность Главы Любостанского сельсовета Большесолдатского района, проводится тайное голосование.</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 xml:space="preserve">5.3. </w:t>
      </w:r>
      <w:r w:rsidRPr="0012313C">
        <w:rPr>
          <w:rFonts w:ascii="Arial" w:hAnsi="Arial" w:cs="Arial"/>
          <w:color w:val="000000" w:themeColor="text1"/>
          <w:sz w:val="24"/>
          <w:szCs w:val="24"/>
        </w:rPr>
        <w:t>Ф.И.О кандидатов</w:t>
      </w:r>
      <w:r w:rsidRPr="007732F9">
        <w:rPr>
          <w:rFonts w:ascii="Arial" w:hAnsi="Arial" w:cs="Arial"/>
          <w:sz w:val="24"/>
          <w:szCs w:val="24"/>
        </w:rPr>
        <w:t>, представленных в Собрание депутатов Любостанского  сельсовета Большесолдатского района, вносятся в бюллетень для тайного голосования в алфавитном порядке.</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5.4. Победителем признается кандидат, за которого проголосовали более половины от установленной численности депутатов Собрания депутатов Любостанского  сельсовета Большесолдатского  района.</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lastRenderedPageBreak/>
        <w:t>5.5. Если в результате голосования не был выявлен победитель, Собрание депутатов Любостанского сельсовета Большесолдатского района принимает решение о проведении повторного конкурса в сроки, установленные пунктом 1.4. настоящего Порядка.</w:t>
      </w:r>
    </w:p>
    <w:p w:rsidR="000D7B2E" w:rsidRPr="007732F9" w:rsidRDefault="000D7B2E" w:rsidP="000D7B2E">
      <w:pPr>
        <w:autoSpaceDE w:val="0"/>
        <w:spacing w:after="0" w:line="240" w:lineRule="auto"/>
        <w:ind w:firstLine="540"/>
        <w:jc w:val="both"/>
        <w:rPr>
          <w:rFonts w:ascii="Arial" w:hAnsi="Arial" w:cs="Arial"/>
          <w:sz w:val="24"/>
          <w:szCs w:val="24"/>
        </w:rPr>
      </w:pPr>
      <w:r w:rsidRPr="007732F9">
        <w:rPr>
          <w:rFonts w:ascii="Arial" w:hAnsi="Arial" w:cs="Arial"/>
          <w:sz w:val="24"/>
          <w:szCs w:val="24"/>
        </w:rPr>
        <w:t>5.6. Избрание Главы Любостанского сельсовета Большесолдатского района оформляется решением Собрания депутатов Любостанского сельсовета Большесолдатского района. Указанное решение вступает в силу со дня его принятия и подлежит опубликованию путем обнародования на информационных стендах, расположенных:</w:t>
      </w:r>
    </w:p>
    <w:p w:rsidR="000D7B2E" w:rsidRPr="007732F9" w:rsidRDefault="000D7B2E" w:rsidP="000D7B2E">
      <w:pPr>
        <w:spacing w:after="0" w:line="240" w:lineRule="auto"/>
        <w:ind w:firstLine="709"/>
        <w:jc w:val="both"/>
        <w:rPr>
          <w:rFonts w:ascii="Arial" w:hAnsi="Arial" w:cs="Arial"/>
          <w:sz w:val="24"/>
          <w:szCs w:val="24"/>
        </w:rPr>
      </w:pPr>
      <w:r w:rsidRPr="007732F9">
        <w:rPr>
          <w:rFonts w:ascii="Arial" w:hAnsi="Arial" w:cs="Arial"/>
          <w:sz w:val="24"/>
          <w:szCs w:val="24"/>
        </w:rPr>
        <w:t>1-й – в с.Любостань;</w:t>
      </w:r>
    </w:p>
    <w:p w:rsidR="000D7B2E" w:rsidRPr="007732F9" w:rsidRDefault="000D7B2E" w:rsidP="000D7B2E">
      <w:pPr>
        <w:spacing w:after="0" w:line="240" w:lineRule="auto"/>
        <w:ind w:firstLine="709"/>
        <w:jc w:val="both"/>
        <w:rPr>
          <w:rFonts w:ascii="Arial" w:hAnsi="Arial" w:cs="Arial"/>
          <w:sz w:val="24"/>
          <w:szCs w:val="24"/>
        </w:rPr>
      </w:pPr>
      <w:r w:rsidRPr="007732F9">
        <w:rPr>
          <w:rFonts w:ascii="Arial" w:hAnsi="Arial" w:cs="Arial"/>
          <w:sz w:val="24"/>
          <w:szCs w:val="24"/>
        </w:rPr>
        <w:t>2-й – в д.Леоновка;</w:t>
      </w:r>
    </w:p>
    <w:p w:rsidR="000D7B2E" w:rsidRPr="007732F9" w:rsidRDefault="000D7B2E" w:rsidP="000D7B2E">
      <w:pPr>
        <w:spacing w:after="0" w:line="240" w:lineRule="auto"/>
        <w:ind w:firstLine="709"/>
        <w:jc w:val="both"/>
        <w:rPr>
          <w:rFonts w:ascii="Arial" w:hAnsi="Arial" w:cs="Arial"/>
          <w:sz w:val="24"/>
          <w:szCs w:val="24"/>
        </w:rPr>
      </w:pPr>
      <w:r w:rsidRPr="007732F9">
        <w:rPr>
          <w:rFonts w:ascii="Arial" w:hAnsi="Arial" w:cs="Arial"/>
          <w:sz w:val="24"/>
          <w:szCs w:val="24"/>
        </w:rPr>
        <w:t>3-й – в с.Скородное;</w:t>
      </w:r>
    </w:p>
    <w:p w:rsidR="000D7B2E" w:rsidRPr="007732F9" w:rsidRDefault="000D7B2E" w:rsidP="000D7B2E">
      <w:pPr>
        <w:spacing w:after="0" w:line="240" w:lineRule="auto"/>
        <w:ind w:firstLine="709"/>
        <w:jc w:val="both"/>
        <w:rPr>
          <w:rFonts w:ascii="Arial" w:hAnsi="Arial" w:cs="Arial"/>
          <w:sz w:val="24"/>
          <w:szCs w:val="24"/>
        </w:rPr>
      </w:pPr>
      <w:r w:rsidRPr="007732F9">
        <w:rPr>
          <w:rFonts w:ascii="Arial" w:hAnsi="Arial" w:cs="Arial"/>
          <w:sz w:val="24"/>
          <w:szCs w:val="24"/>
        </w:rPr>
        <w:t>4-й – в д.Большой Каменец;</w:t>
      </w:r>
    </w:p>
    <w:p w:rsidR="000D7B2E" w:rsidRPr="007732F9" w:rsidRDefault="000D7B2E" w:rsidP="000D7B2E">
      <w:pPr>
        <w:spacing w:after="0" w:line="240" w:lineRule="auto"/>
        <w:ind w:firstLine="709"/>
        <w:jc w:val="both"/>
        <w:rPr>
          <w:rFonts w:ascii="Arial" w:hAnsi="Arial" w:cs="Arial"/>
          <w:sz w:val="24"/>
          <w:szCs w:val="24"/>
        </w:rPr>
      </w:pPr>
      <w:r w:rsidRPr="007732F9">
        <w:rPr>
          <w:rFonts w:ascii="Arial" w:hAnsi="Arial" w:cs="Arial"/>
          <w:sz w:val="24"/>
          <w:szCs w:val="24"/>
        </w:rPr>
        <w:t>5-й – в д.Левшино;</w:t>
      </w:r>
    </w:p>
    <w:p w:rsidR="000D7B2E" w:rsidRPr="0012313C" w:rsidRDefault="000D7B2E" w:rsidP="000D7B2E">
      <w:pPr>
        <w:autoSpaceDE w:val="0"/>
        <w:spacing w:after="0" w:line="240" w:lineRule="auto"/>
        <w:ind w:firstLine="540"/>
        <w:jc w:val="both"/>
        <w:rPr>
          <w:rFonts w:ascii="Arial" w:hAnsi="Arial" w:cs="Arial"/>
          <w:color w:val="000000" w:themeColor="text1"/>
          <w:sz w:val="24"/>
          <w:szCs w:val="24"/>
        </w:rPr>
      </w:pPr>
      <w:r w:rsidRPr="007732F9">
        <w:rPr>
          <w:rFonts w:ascii="Arial" w:hAnsi="Arial" w:cs="Arial"/>
          <w:sz w:val="24"/>
          <w:szCs w:val="24"/>
        </w:rPr>
        <w:t xml:space="preserve"> и путем размещения на официальном сайте  МО «Любостанский сельсовет»  Большесолдатского  района  </w:t>
      </w:r>
      <w:r w:rsidRPr="007732F9">
        <w:rPr>
          <w:rFonts w:ascii="Arial" w:hAnsi="Arial" w:cs="Arial"/>
          <w:sz w:val="24"/>
          <w:szCs w:val="24"/>
          <w:lang w:val="en-US"/>
        </w:rPr>
        <w:t>lubostan</w:t>
      </w:r>
      <w:r w:rsidR="0012313C" w:rsidRPr="0012313C">
        <w:rPr>
          <w:rFonts w:ascii="Arial" w:hAnsi="Arial" w:cs="Arial"/>
          <w:sz w:val="24"/>
          <w:szCs w:val="24"/>
        </w:rPr>
        <w:t>.</w:t>
      </w:r>
      <w:r w:rsidR="0012313C">
        <w:rPr>
          <w:rFonts w:ascii="Arial" w:hAnsi="Arial" w:cs="Arial"/>
          <w:sz w:val="24"/>
          <w:szCs w:val="24"/>
          <w:lang w:val="en-US"/>
        </w:rPr>
        <w:t>rkursk</w:t>
      </w:r>
      <w:r w:rsidRPr="007732F9">
        <w:rPr>
          <w:rFonts w:ascii="Arial" w:hAnsi="Arial" w:cs="Arial"/>
          <w:sz w:val="24"/>
          <w:szCs w:val="24"/>
        </w:rPr>
        <w:t>.</w:t>
      </w:r>
      <w:r w:rsidR="0012313C">
        <w:rPr>
          <w:rFonts w:ascii="Arial" w:hAnsi="Arial" w:cs="Arial"/>
          <w:sz w:val="24"/>
          <w:szCs w:val="24"/>
          <w:lang w:val="en-US"/>
        </w:rPr>
        <w:t>ru</w:t>
      </w:r>
      <w:r w:rsidRPr="0012313C">
        <w:rPr>
          <w:rFonts w:ascii="Arial" w:hAnsi="Arial" w:cs="Arial"/>
          <w:color w:val="000000" w:themeColor="text1"/>
          <w:sz w:val="24"/>
          <w:szCs w:val="24"/>
        </w:rPr>
        <w:t>.  в течении 5 календарных дней.</w:t>
      </w:r>
    </w:p>
    <w:p w:rsidR="000D7B2E" w:rsidRPr="007732F9" w:rsidRDefault="000D7B2E" w:rsidP="000D7B2E">
      <w:pPr>
        <w:autoSpaceDE w:val="0"/>
        <w:spacing w:after="0" w:line="240" w:lineRule="auto"/>
        <w:ind w:firstLine="540"/>
        <w:jc w:val="both"/>
        <w:rPr>
          <w:rFonts w:ascii="Arial" w:hAnsi="Arial" w:cs="Arial"/>
          <w:sz w:val="24"/>
          <w:szCs w:val="24"/>
        </w:rPr>
      </w:pPr>
    </w:p>
    <w:p w:rsidR="000D7B2E" w:rsidRPr="007732F9" w:rsidRDefault="000D7B2E" w:rsidP="000D7B2E">
      <w:pPr>
        <w:spacing w:after="0" w:line="240" w:lineRule="auto"/>
        <w:jc w:val="both"/>
        <w:rPr>
          <w:rFonts w:ascii="Arial" w:hAnsi="Arial" w:cs="Arial"/>
          <w:sz w:val="24"/>
          <w:szCs w:val="24"/>
        </w:rPr>
      </w:pPr>
    </w:p>
    <w:p w:rsidR="000D7B2E" w:rsidRPr="007732F9" w:rsidRDefault="000D7B2E" w:rsidP="000D7B2E">
      <w:pPr>
        <w:spacing w:after="0" w:line="240" w:lineRule="auto"/>
        <w:jc w:val="both"/>
        <w:rPr>
          <w:rFonts w:ascii="Arial" w:hAnsi="Arial" w:cs="Arial"/>
          <w:sz w:val="24"/>
          <w:szCs w:val="24"/>
        </w:rPr>
      </w:pPr>
      <w:r w:rsidRPr="007732F9">
        <w:rPr>
          <w:rFonts w:ascii="Arial" w:hAnsi="Arial" w:cs="Arial"/>
          <w:sz w:val="24"/>
          <w:szCs w:val="24"/>
        </w:rPr>
        <w:t xml:space="preserve">   </w:t>
      </w:r>
    </w:p>
    <w:p w:rsidR="00375BD6" w:rsidRPr="007732F9" w:rsidRDefault="00375BD6">
      <w:pPr>
        <w:rPr>
          <w:rFonts w:ascii="Arial" w:hAnsi="Arial" w:cs="Arial"/>
          <w:sz w:val="24"/>
          <w:szCs w:val="24"/>
        </w:rPr>
      </w:pPr>
    </w:p>
    <w:sectPr w:rsidR="00375BD6" w:rsidRPr="00773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ABE" w:rsidRDefault="004C7ABE">
      <w:pPr>
        <w:spacing w:after="0" w:line="240" w:lineRule="auto"/>
      </w:pPr>
      <w:r>
        <w:separator/>
      </w:r>
    </w:p>
  </w:endnote>
  <w:endnote w:type="continuationSeparator" w:id="0">
    <w:p w:rsidR="004C7ABE" w:rsidRDefault="004C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CDD" w:rsidRDefault="004C7A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CDD" w:rsidRDefault="004C7A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CDD" w:rsidRDefault="004C7A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ABE" w:rsidRDefault="004C7ABE">
      <w:pPr>
        <w:spacing w:after="0" w:line="240" w:lineRule="auto"/>
      </w:pPr>
      <w:r>
        <w:separator/>
      </w:r>
    </w:p>
  </w:footnote>
  <w:footnote w:type="continuationSeparator" w:id="0">
    <w:p w:rsidR="004C7ABE" w:rsidRDefault="004C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CDD" w:rsidRDefault="000D7B2E">
    <w:pPr>
      <w:pStyle w:val="a6"/>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344805" cy="158750"/>
              <wp:effectExtent l="1905" t="635" r="5715" b="254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CDD" w:rsidRDefault="004C7ABE">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5pt;width:27.15pt;height:12.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" stroked="f">
              <v:fill opacity="0"/>
              <v:textbox inset="0,0,0,0">
                <w:txbxContent>
                  <w:p w:rsidR="00046CDD" w:rsidRDefault="00C478C9">
                    <w:pPr>
                      <w:pStyle w:val="a6"/>
                    </w:pP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CDD" w:rsidRDefault="004C7AB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hint="default"/>
      </w:rPr>
    </w:lvl>
    <w:lvl w:ilvl="1">
      <w:start w:val="1"/>
      <w:numFmt w:val="decimal"/>
      <w:lvlText w:val="%1.%2."/>
      <w:lvlJc w:val="left"/>
      <w:pPr>
        <w:tabs>
          <w:tab w:val="num" w:pos="0"/>
        </w:tabs>
        <w:ind w:left="1170" w:hanging="720"/>
      </w:pPr>
      <w:rPr>
        <w:rFonts w:cs="Times New Roman" w:hint="default"/>
      </w:rPr>
    </w:lvl>
    <w:lvl w:ilvl="2">
      <w:start w:val="1"/>
      <w:numFmt w:val="decimal"/>
      <w:lvlText w:val="%1.%2.%3."/>
      <w:lvlJc w:val="left"/>
      <w:pPr>
        <w:tabs>
          <w:tab w:val="num" w:pos="0"/>
        </w:tabs>
        <w:ind w:left="1260" w:hanging="720"/>
      </w:pPr>
      <w:rPr>
        <w:rFonts w:cs="Times New Roman" w:hint="default"/>
      </w:rPr>
    </w:lvl>
    <w:lvl w:ilvl="3">
      <w:start w:val="1"/>
      <w:numFmt w:val="decimal"/>
      <w:lvlText w:val="%1.%2.%3.%4."/>
      <w:lvlJc w:val="left"/>
      <w:pPr>
        <w:tabs>
          <w:tab w:val="num" w:pos="0"/>
        </w:tabs>
        <w:ind w:left="1710" w:hanging="1080"/>
      </w:pPr>
      <w:rPr>
        <w:rFonts w:cs="Times New Roman" w:hint="default"/>
      </w:rPr>
    </w:lvl>
    <w:lvl w:ilvl="4">
      <w:start w:val="1"/>
      <w:numFmt w:val="decimal"/>
      <w:lvlText w:val="%1.%2.%3.%4.%5."/>
      <w:lvlJc w:val="left"/>
      <w:pPr>
        <w:tabs>
          <w:tab w:val="num" w:pos="0"/>
        </w:tabs>
        <w:ind w:left="1800" w:hanging="1080"/>
      </w:pPr>
      <w:rPr>
        <w:rFonts w:cs="Times New Roman" w:hint="default"/>
      </w:rPr>
    </w:lvl>
    <w:lvl w:ilvl="5">
      <w:start w:val="1"/>
      <w:numFmt w:val="decimal"/>
      <w:lvlText w:val="%1.%2.%3.%4.%5.%6."/>
      <w:lvlJc w:val="left"/>
      <w:pPr>
        <w:tabs>
          <w:tab w:val="num" w:pos="0"/>
        </w:tabs>
        <w:ind w:left="2250" w:hanging="1440"/>
      </w:pPr>
      <w:rPr>
        <w:rFonts w:cs="Times New Roman" w:hint="default"/>
      </w:rPr>
    </w:lvl>
    <w:lvl w:ilvl="6">
      <w:start w:val="1"/>
      <w:numFmt w:val="decimal"/>
      <w:lvlText w:val="%1.%2.%3.%4.%5.%6.%7."/>
      <w:lvlJc w:val="left"/>
      <w:pPr>
        <w:tabs>
          <w:tab w:val="num" w:pos="0"/>
        </w:tabs>
        <w:ind w:left="2700" w:hanging="1800"/>
      </w:pPr>
      <w:rPr>
        <w:rFonts w:cs="Times New Roman" w:hint="default"/>
      </w:rPr>
    </w:lvl>
    <w:lvl w:ilvl="7">
      <w:start w:val="1"/>
      <w:numFmt w:val="decimal"/>
      <w:lvlText w:val="%1.%2.%3.%4.%5.%6.%7.%8."/>
      <w:lvlJc w:val="left"/>
      <w:pPr>
        <w:tabs>
          <w:tab w:val="num" w:pos="0"/>
        </w:tabs>
        <w:ind w:left="2790" w:hanging="1800"/>
      </w:pPr>
      <w:rPr>
        <w:rFonts w:cs="Times New Roman" w:hint="default"/>
      </w:rPr>
    </w:lvl>
    <w:lvl w:ilvl="8">
      <w:start w:val="1"/>
      <w:numFmt w:val="decimal"/>
      <w:lvlText w:val="%1.%2.%3.%4.%5.%6.%7.%8.%9."/>
      <w:lvlJc w:val="left"/>
      <w:pPr>
        <w:tabs>
          <w:tab w:val="num" w:pos="0"/>
        </w:tabs>
        <w:ind w:left="3240" w:hanging="2160"/>
      </w:pPr>
      <w:rPr>
        <w:rFonts w:cs="Times New Roman"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eastAsia="Times New Roman" w:hAnsi="Times New Roman" w:cs="Times New Roman"/>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2E"/>
    <w:rsid w:val="000D7B2E"/>
    <w:rsid w:val="0012313C"/>
    <w:rsid w:val="001E4B2D"/>
    <w:rsid w:val="00227CB5"/>
    <w:rsid w:val="0026418D"/>
    <w:rsid w:val="002F1D7E"/>
    <w:rsid w:val="0033179F"/>
    <w:rsid w:val="00375BD6"/>
    <w:rsid w:val="00487DDE"/>
    <w:rsid w:val="004C7ABE"/>
    <w:rsid w:val="005725CB"/>
    <w:rsid w:val="007412BF"/>
    <w:rsid w:val="007732F9"/>
    <w:rsid w:val="00963BE8"/>
    <w:rsid w:val="00C478C9"/>
    <w:rsid w:val="00DB343E"/>
    <w:rsid w:val="00EA4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02339"/>
  <w15:chartTrackingRefBased/>
  <w15:docId w15:val="{A9F3C335-866F-48B7-B0A0-4C391240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B2E"/>
    <w:pPr>
      <w:suppressAutoHyphens/>
      <w:spacing w:after="200" w:line="276" w:lineRule="auto"/>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7B2E"/>
    <w:rPr>
      <w:color w:val="000080"/>
      <w:u w:val="single"/>
    </w:rPr>
  </w:style>
  <w:style w:type="paragraph" w:customStyle="1" w:styleId="1">
    <w:name w:val="Абзац списка1"/>
    <w:basedOn w:val="a"/>
    <w:rsid w:val="000D7B2E"/>
    <w:pPr>
      <w:ind w:left="720"/>
    </w:pPr>
  </w:style>
  <w:style w:type="paragraph" w:styleId="a4">
    <w:name w:val="Body Text Indent"/>
    <w:basedOn w:val="a"/>
    <w:link w:val="a5"/>
    <w:rsid w:val="000D7B2E"/>
    <w:pPr>
      <w:spacing w:after="0" w:line="240" w:lineRule="auto"/>
      <w:ind w:firstLine="567"/>
      <w:jc w:val="both"/>
    </w:pPr>
    <w:rPr>
      <w:rFonts w:ascii="Times New Roman" w:hAnsi="Times New Roman" w:cs="Times New Roman"/>
      <w:sz w:val="28"/>
      <w:szCs w:val="20"/>
    </w:rPr>
  </w:style>
  <w:style w:type="character" w:customStyle="1" w:styleId="a5">
    <w:name w:val="Основной текст с отступом Знак"/>
    <w:basedOn w:val="a0"/>
    <w:link w:val="a4"/>
    <w:rsid w:val="000D7B2E"/>
    <w:rPr>
      <w:rFonts w:ascii="Times New Roman" w:eastAsia="Times New Roman" w:hAnsi="Times New Roman" w:cs="Times New Roman"/>
      <w:sz w:val="28"/>
      <w:szCs w:val="20"/>
      <w:lang w:eastAsia="ar-SA"/>
    </w:rPr>
  </w:style>
  <w:style w:type="paragraph" w:styleId="a6">
    <w:name w:val="header"/>
    <w:basedOn w:val="a"/>
    <w:link w:val="a7"/>
    <w:rsid w:val="000D7B2E"/>
    <w:pPr>
      <w:tabs>
        <w:tab w:val="center" w:pos="4677"/>
        <w:tab w:val="right" w:pos="9355"/>
      </w:tabs>
    </w:pPr>
  </w:style>
  <w:style w:type="character" w:customStyle="1" w:styleId="a7">
    <w:name w:val="Верхний колонтитул Знак"/>
    <w:basedOn w:val="a0"/>
    <w:link w:val="a6"/>
    <w:rsid w:val="000D7B2E"/>
    <w:rPr>
      <w:rFonts w:ascii="Calibri" w:eastAsia="Times New Roman" w:hAnsi="Calibri" w:cs="Calibri"/>
      <w:lang w:eastAsia="ar-SA"/>
    </w:rPr>
  </w:style>
  <w:style w:type="paragraph" w:styleId="a8">
    <w:name w:val="footer"/>
    <w:basedOn w:val="a"/>
    <w:link w:val="a9"/>
    <w:rsid w:val="000D7B2E"/>
    <w:pPr>
      <w:suppressLineNumbers/>
      <w:tabs>
        <w:tab w:val="center" w:pos="4819"/>
        <w:tab w:val="right" w:pos="9638"/>
      </w:tabs>
    </w:pPr>
  </w:style>
  <w:style w:type="character" w:customStyle="1" w:styleId="a9">
    <w:name w:val="Нижний колонтитул Знак"/>
    <w:basedOn w:val="a0"/>
    <w:link w:val="a8"/>
    <w:rsid w:val="000D7B2E"/>
    <w:rPr>
      <w:rFonts w:ascii="Calibri" w:eastAsia="Times New Roman" w:hAnsi="Calibri" w:cs="Calibri"/>
      <w:lang w:eastAsia="ar-SA"/>
    </w:rPr>
  </w:style>
  <w:style w:type="paragraph" w:styleId="aa">
    <w:name w:val="List Paragraph"/>
    <w:basedOn w:val="a"/>
    <w:uiPriority w:val="34"/>
    <w:qFormat/>
    <w:rsid w:val="00227CB5"/>
    <w:pPr>
      <w:ind w:left="720"/>
      <w:contextualSpacing/>
    </w:pPr>
  </w:style>
  <w:style w:type="paragraph" w:styleId="ab">
    <w:name w:val="Balloon Text"/>
    <w:basedOn w:val="a"/>
    <w:link w:val="ac"/>
    <w:uiPriority w:val="99"/>
    <w:semiHidden/>
    <w:unhideWhenUsed/>
    <w:rsid w:val="00487DD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87DD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840DC-8D1F-4C97-B669-78791AD2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4832</Words>
  <Characters>27548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2020-09-28T09:08:00Z</cp:lastPrinted>
  <dcterms:created xsi:type="dcterms:W3CDTF">2020-09-21T05:57:00Z</dcterms:created>
  <dcterms:modified xsi:type="dcterms:W3CDTF">2021-02-26T13:48:00Z</dcterms:modified>
</cp:coreProperties>
</file>