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4D" w:rsidRDefault="007722D4" w:rsidP="00772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722D4" w:rsidRDefault="007722D4" w:rsidP="00772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разработке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___________________________сельсовет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Большесолдатского района Курской области</w:t>
      </w:r>
    </w:p>
    <w:p w:rsidR="007722D4" w:rsidRDefault="007722D4" w:rsidP="007722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2D4" w:rsidRDefault="007722D4" w:rsidP="00424F8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постановления Администрации</w:t>
      </w:r>
      <w:r w:rsidR="00424F8D">
        <w:rPr>
          <w:rFonts w:ascii="Times New Roman" w:hAnsi="Times New Roman" w:cs="Times New Roman"/>
          <w:sz w:val="28"/>
          <w:szCs w:val="28"/>
        </w:rPr>
        <w:t xml:space="preserve"> Курской области от 21.12.2021 №1409-па «О Порядке утверждения органами местного самоуправления поселений, городских округов Курской области схемы </w:t>
      </w:r>
      <w:r w:rsidR="00424F8D" w:rsidRPr="00424F8D">
        <w:rPr>
          <w:rFonts w:ascii="Times New Roman" w:hAnsi="Times New Roman" w:cs="Times New Roman"/>
          <w:sz w:val="28"/>
          <w:szCs w:val="28"/>
        </w:rPr>
        <w:t>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</w:t>
      </w:r>
      <w:r w:rsidR="00424F8D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proofErr w:type="spellStart"/>
      <w:r w:rsidR="00424F8D">
        <w:rPr>
          <w:rFonts w:ascii="Times New Roman" w:hAnsi="Times New Roman" w:cs="Times New Roman"/>
          <w:sz w:val="28"/>
          <w:szCs w:val="28"/>
        </w:rPr>
        <w:t>_____________________сельсовета</w:t>
      </w:r>
      <w:proofErr w:type="spellEnd"/>
      <w:r w:rsidR="00424F8D">
        <w:rPr>
          <w:rFonts w:ascii="Times New Roman" w:hAnsi="Times New Roman" w:cs="Times New Roman"/>
          <w:sz w:val="28"/>
          <w:szCs w:val="28"/>
        </w:rPr>
        <w:t xml:space="preserve"> </w:t>
      </w:r>
      <w:r w:rsidR="00424F8D" w:rsidRPr="00424F8D">
        <w:rPr>
          <w:rFonts w:ascii="Times New Roman" w:hAnsi="Times New Roman" w:cs="Times New Roman"/>
          <w:b/>
          <w:sz w:val="28"/>
          <w:szCs w:val="28"/>
        </w:rPr>
        <w:t xml:space="preserve">информирует население муниципального образования о </w:t>
      </w:r>
      <w:r w:rsidR="00424F8D">
        <w:rPr>
          <w:rFonts w:ascii="Times New Roman" w:hAnsi="Times New Roman" w:cs="Times New Roman"/>
          <w:b/>
          <w:sz w:val="28"/>
          <w:szCs w:val="28"/>
        </w:rPr>
        <w:t>разработке схемы размещения на</w:t>
      </w:r>
      <w:proofErr w:type="gramEnd"/>
      <w:r w:rsidR="00424F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24F8D">
        <w:rPr>
          <w:rFonts w:ascii="Times New Roman" w:hAnsi="Times New Roman" w:cs="Times New Roman"/>
          <w:b/>
          <w:sz w:val="28"/>
          <w:szCs w:val="28"/>
        </w:rPr>
        <w:t>землях или земельных участках, находящихся в государственной или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(далее – схема размещения).</w:t>
      </w:r>
      <w:proofErr w:type="gramEnd"/>
    </w:p>
    <w:p w:rsidR="00424F8D" w:rsidRDefault="00424F8D" w:rsidP="00424F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129">
        <w:rPr>
          <w:rFonts w:ascii="Times New Roman" w:hAnsi="Times New Roman" w:cs="Times New Roman"/>
          <w:sz w:val="28"/>
          <w:szCs w:val="28"/>
        </w:rPr>
        <w:t>Разработка схемы размещения осуществляется с учетом сведений о фактическом количестве инвалидов, проживающих в границах муниципального образования, сведений Единого государственного реестра недвижимости, предложений физических, юридических лиц, органов государственной власти и органов местного самоуправления</w:t>
      </w:r>
      <w:r w:rsidR="00243129" w:rsidRPr="00243129">
        <w:rPr>
          <w:rFonts w:ascii="Times New Roman" w:hAnsi="Times New Roman" w:cs="Times New Roman"/>
          <w:sz w:val="28"/>
          <w:szCs w:val="28"/>
        </w:rPr>
        <w:t>, в том числе уполномоченных на предоставление земельных участков.</w:t>
      </w:r>
    </w:p>
    <w:p w:rsidR="00243129" w:rsidRDefault="00243129" w:rsidP="00424F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опубликования на официальном сайте данной информации от заинтересованных лиц принимаются предложения для включения в схему размещения. </w:t>
      </w:r>
    </w:p>
    <w:p w:rsidR="00243129" w:rsidRDefault="00243129" w:rsidP="00424F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должны содержать текстовую и графическую часть.</w:t>
      </w:r>
    </w:p>
    <w:p w:rsidR="00243129" w:rsidRDefault="00243129" w:rsidP="00424F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текстовой части содержится перечень мест размещения некапитальных гаражей либо мест стоянки средств передвижения инвалидов с указанием адресных ориентиров и площади для их размещения.</w:t>
      </w:r>
    </w:p>
    <w:p w:rsidR="006E51C5" w:rsidRDefault="006E51C5" w:rsidP="00424F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Графическая часть выполняется в произвольном масштабе, обеспечивающем читаемость графической информации с указанием мест расположения некапитальных гаражей либо стоянки средств передвижения инвалидов.</w:t>
      </w:r>
    </w:p>
    <w:p w:rsidR="007E6A44" w:rsidRDefault="007E6A44" w:rsidP="00424F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более подробной информацией о разработке и утверждении схемы размещения можно ознакомиться в размещенном на официальном сайте </w:t>
      </w:r>
      <w:r w:rsidR="00FC7D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образования__________________________________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FC7D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от 21.12.2021 №1409-па «О Порядке утверждения органами местного самоуправления поселений, городских округов Курской области схемы </w:t>
      </w:r>
      <w:r w:rsidRPr="00424F8D">
        <w:rPr>
          <w:rFonts w:ascii="Times New Roman" w:hAnsi="Times New Roman" w:cs="Times New Roman"/>
          <w:sz w:val="28"/>
          <w:szCs w:val="28"/>
        </w:rPr>
        <w:t>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либо стоянки технических или других средств</w:t>
      </w:r>
      <w:proofErr w:type="gramEnd"/>
      <w:r w:rsidRPr="00424F8D">
        <w:rPr>
          <w:rFonts w:ascii="Times New Roman" w:hAnsi="Times New Roman" w:cs="Times New Roman"/>
          <w:sz w:val="28"/>
          <w:szCs w:val="28"/>
        </w:rPr>
        <w:t xml:space="preserve"> передвижения инвалидов вблизи их места жительства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D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6A44" w:rsidRPr="00243129" w:rsidRDefault="007E6A44" w:rsidP="00424F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E6A44" w:rsidRPr="00243129" w:rsidSect="00E0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2D4"/>
    <w:rsid w:val="00243129"/>
    <w:rsid w:val="00424F8D"/>
    <w:rsid w:val="006E51C5"/>
    <w:rsid w:val="007722D4"/>
    <w:rsid w:val="007E6A44"/>
    <w:rsid w:val="00E03A4D"/>
    <w:rsid w:val="00FC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2022-01-02T12:01:00Z</dcterms:created>
  <dcterms:modified xsi:type="dcterms:W3CDTF">2022-01-02T12:44:00Z</dcterms:modified>
</cp:coreProperties>
</file>