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FC" w:rsidRDefault="000B66FC" w:rsidP="0050508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05084" w:rsidRDefault="008B33D6" w:rsidP="0050508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05084" w:rsidRDefault="003E62A2" w:rsidP="0050508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ЛЮБОСТАНСКОГО</w:t>
      </w:r>
      <w:r w:rsidR="00505084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505084" w:rsidRDefault="00505084" w:rsidP="0050508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БОЛЬШЕСОЛДАТСКОГО РАЙОНА</w:t>
      </w:r>
    </w:p>
    <w:p w:rsidR="00505084" w:rsidRDefault="00505084" w:rsidP="00505084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505084" w:rsidRDefault="008B33D6" w:rsidP="0050508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05084" w:rsidRDefault="00505084" w:rsidP="0050508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05084" w:rsidRDefault="00114772" w:rsidP="006C568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от </w:t>
      </w:r>
      <w:r w:rsidR="000B66FC">
        <w:rPr>
          <w:rFonts w:ascii="Arial" w:hAnsi="Arial" w:cs="Arial"/>
          <w:b/>
          <w:sz w:val="32"/>
          <w:szCs w:val="32"/>
        </w:rPr>
        <w:t xml:space="preserve">4 </w:t>
      </w:r>
      <w:r w:rsidR="003E62A2">
        <w:rPr>
          <w:rFonts w:ascii="Arial" w:hAnsi="Arial" w:cs="Arial"/>
          <w:b/>
          <w:sz w:val="32"/>
          <w:szCs w:val="32"/>
        </w:rPr>
        <w:t>октября</w:t>
      </w:r>
      <w:r w:rsidR="00070B4A">
        <w:rPr>
          <w:rFonts w:ascii="Arial" w:hAnsi="Arial" w:cs="Arial"/>
          <w:b/>
          <w:sz w:val="32"/>
          <w:szCs w:val="32"/>
        </w:rPr>
        <w:t xml:space="preserve"> 2023 </w:t>
      </w:r>
      <w:proofErr w:type="gramStart"/>
      <w:r w:rsidR="00070B4A">
        <w:rPr>
          <w:rFonts w:ascii="Arial" w:hAnsi="Arial" w:cs="Arial"/>
          <w:b/>
          <w:sz w:val="32"/>
          <w:szCs w:val="32"/>
        </w:rPr>
        <w:t>года</w:t>
      </w:r>
      <w:r w:rsidR="00505084">
        <w:rPr>
          <w:rFonts w:ascii="Arial" w:hAnsi="Arial" w:cs="Arial"/>
          <w:b/>
          <w:sz w:val="32"/>
          <w:szCs w:val="32"/>
        </w:rPr>
        <w:t xml:space="preserve"> </w:t>
      </w:r>
      <w:r w:rsidR="003E62A2">
        <w:rPr>
          <w:rFonts w:ascii="Arial" w:hAnsi="Arial" w:cs="Arial"/>
          <w:b/>
          <w:sz w:val="32"/>
          <w:szCs w:val="32"/>
        </w:rPr>
        <w:t xml:space="preserve"> №</w:t>
      </w:r>
      <w:proofErr w:type="gramEnd"/>
      <w:r w:rsidR="000B66FC">
        <w:rPr>
          <w:rFonts w:ascii="Arial" w:hAnsi="Arial" w:cs="Arial"/>
          <w:b/>
          <w:sz w:val="32"/>
          <w:szCs w:val="32"/>
        </w:rPr>
        <w:t>45</w:t>
      </w:r>
    </w:p>
    <w:p w:rsidR="00505084" w:rsidRPr="00A3635F" w:rsidRDefault="00505084" w:rsidP="00505084">
      <w:pPr>
        <w:pStyle w:val="a3"/>
        <w:jc w:val="center"/>
        <w:rPr>
          <w:rFonts w:ascii="Arial" w:hAnsi="Arial" w:cs="Arial"/>
          <w:b/>
          <w:sz w:val="28"/>
          <w:szCs w:val="32"/>
        </w:rPr>
      </w:pPr>
    </w:p>
    <w:p w:rsidR="00505084" w:rsidRDefault="00E66802" w:rsidP="0050508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передаче </w:t>
      </w:r>
      <w:r w:rsidR="00505084">
        <w:rPr>
          <w:rFonts w:ascii="Arial" w:hAnsi="Arial" w:cs="Arial"/>
          <w:b/>
          <w:sz w:val="32"/>
          <w:szCs w:val="32"/>
        </w:rPr>
        <w:t>движимого имущества из собственности муниципального образования «</w:t>
      </w:r>
      <w:r w:rsidR="003E62A2">
        <w:rPr>
          <w:rFonts w:ascii="Arial" w:hAnsi="Arial" w:cs="Arial"/>
          <w:b/>
          <w:sz w:val="32"/>
          <w:szCs w:val="32"/>
        </w:rPr>
        <w:t>Любостанский</w:t>
      </w:r>
      <w:r w:rsidR="00505084">
        <w:rPr>
          <w:rFonts w:ascii="Arial" w:hAnsi="Arial" w:cs="Arial"/>
          <w:b/>
          <w:sz w:val="32"/>
          <w:szCs w:val="32"/>
        </w:rPr>
        <w:t xml:space="preserve"> сельсовет» Большесолдатского района Курской области в собственность муниципального района «Большесолдатский район» Курской области </w:t>
      </w:r>
    </w:p>
    <w:p w:rsidR="00505084" w:rsidRDefault="00505084" w:rsidP="00505084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505084" w:rsidRDefault="00505084" w:rsidP="0072798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реализации </w:t>
      </w:r>
      <w:r w:rsidR="00070B4A">
        <w:rPr>
          <w:rFonts w:ascii="Arial" w:hAnsi="Arial" w:cs="Arial"/>
          <w:sz w:val="24"/>
          <w:szCs w:val="24"/>
        </w:rPr>
        <w:t xml:space="preserve">пункта 2 статьи 209 и статьи 215 Гражданского кодекса Российской Федерации, </w:t>
      </w:r>
      <w:r>
        <w:rPr>
          <w:rFonts w:ascii="Arial" w:hAnsi="Arial" w:cs="Arial"/>
          <w:sz w:val="24"/>
          <w:szCs w:val="24"/>
        </w:rPr>
        <w:t>Федерально</w:t>
      </w:r>
      <w:r w:rsidR="00070B4A">
        <w:rPr>
          <w:rFonts w:ascii="Arial" w:hAnsi="Arial" w:cs="Arial"/>
          <w:sz w:val="24"/>
          <w:szCs w:val="24"/>
        </w:rPr>
        <w:t>го закона от 27 мая 2014 года №</w:t>
      </w:r>
      <w:r>
        <w:rPr>
          <w:rFonts w:ascii="Arial" w:hAnsi="Arial" w:cs="Arial"/>
          <w:sz w:val="24"/>
          <w:szCs w:val="24"/>
        </w:rPr>
        <w:t>136-ФЗ «О внесении изменений в статью 23.3 Федерального закона «Об общих принципах организации законодательных (представительных) исполнительных органов государственной власти субъектов Российской Федерации», на основани</w:t>
      </w:r>
      <w:r w:rsidR="00814EDA">
        <w:rPr>
          <w:rFonts w:ascii="Arial" w:hAnsi="Arial" w:cs="Arial"/>
          <w:sz w:val="24"/>
          <w:szCs w:val="24"/>
        </w:rPr>
        <w:t>и пункта 12 части 1 и части 3 статьи 14</w:t>
      </w:r>
      <w:r w:rsidR="003F7988" w:rsidRPr="003F7988">
        <w:rPr>
          <w:rFonts w:ascii="Arial" w:hAnsi="Arial" w:cs="Arial"/>
          <w:sz w:val="24"/>
          <w:szCs w:val="24"/>
        </w:rPr>
        <w:t xml:space="preserve"> </w:t>
      </w:r>
      <w:r w:rsidR="003F7988">
        <w:rPr>
          <w:rFonts w:ascii="Arial" w:hAnsi="Arial" w:cs="Arial"/>
          <w:sz w:val="24"/>
          <w:szCs w:val="24"/>
        </w:rPr>
        <w:t xml:space="preserve">Федерального </w:t>
      </w:r>
      <w:r w:rsidR="00070B4A">
        <w:rPr>
          <w:rFonts w:ascii="Arial" w:hAnsi="Arial" w:cs="Arial"/>
          <w:sz w:val="24"/>
          <w:szCs w:val="24"/>
        </w:rPr>
        <w:t>закона от 06.10.2003 №131-ФЗ «</w:t>
      </w:r>
      <w:r w:rsidR="003F7988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070B4A">
        <w:rPr>
          <w:rFonts w:ascii="Arial" w:hAnsi="Arial" w:cs="Arial"/>
          <w:sz w:val="24"/>
          <w:szCs w:val="24"/>
        </w:rPr>
        <w:t>равления в Российской Федерации</w:t>
      </w:r>
      <w:r w:rsidR="003F7988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</w:t>
      </w:r>
      <w:r w:rsidR="00814EDA">
        <w:rPr>
          <w:rFonts w:ascii="Arial" w:hAnsi="Arial" w:cs="Arial"/>
          <w:sz w:val="24"/>
          <w:szCs w:val="24"/>
        </w:rPr>
        <w:t xml:space="preserve">части 11.1 статьи 154 </w:t>
      </w:r>
      <w:r w:rsidR="003F7988">
        <w:rPr>
          <w:rFonts w:ascii="Arial" w:hAnsi="Arial" w:cs="Arial"/>
          <w:sz w:val="24"/>
          <w:szCs w:val="24"/>
        </w:rPr>
        <w:t>Феде</w:t>
      </w:r>
      <w:r w:rsidR="00070B4A">
        <w:rPr>
          <w:rFonts w:ascii="Arial" w:hAnsi="Arial" w:cs="Arial"/>
          <w:sz w:val="24"/>
          <w:szCs w:val="24"/>
        </w:rPr>
        <w:t>рального закона от 22.08.2004 №</w:t>
      </w:r>
      <w:r w:rsidR="003F7988">
        <w:rPr>
          <w:rFonts w:ascii="Arial" w:hAnsi="Arial" w:cs="Arial"/>
          <w:sz w:val="24"/>
          <w:szCs w:val="24"/>
        </w:rPr>
        <w:t>122-ФЗ «О внесении изменений и д</w:t>
      </w:r>
      <w:r w:rsidR="00070B4A">
        <w:rPr>
          <w:rFonts w:ascii="Arial" w:hAnsi="Arial" w:cs="Arial"/>
          <w:sz w:val="24"/>
          <w:szCs w:val="24"/>
        </w:rPr>
        <w:t>ополнений в Федеральный закон «</w:t>
      </w:r>
      <w:r w:rsidR="003F7988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14EDA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 руководствуясь  Уставом  муниципального  образования «</w:t>
      </w:r>
      <w:r w:rsidR="003E62A2">
        <w:rPr>
          <w:rFonts w:ascii="Arial" w:hAnsi="Arial" w:cs="Arial"/>
          <w:sz w:val="24"/>
          <w:szCs w:val="24"/>
        </w:rPr>
        <w:t>Любостанский</w:t>
      </w:r>
      <w:r>
        <w:rPr>
          <w:rFonts w:ascii="Arial" w:hAnsi="Arial" w:cs="Arial"/>
          <w:sz w:val="24"/>
          <w:szCs w:val="24"/>
        </w:rPr>
        <w:t xml:space="preserve"> сельсовет» Большесолдатского  района Курской области,</w:t>
      </w:r>
      <w:r w:rsidR="008B33D6">
        <w:rPr>
          <w:rFonts w:ascii="Arial" w:hAnsi="Arial" w:cs="Arial"/>
          <w:sz w:val="24"/>
          <w:szCs w:val="24"/>
        </w:rPr>
        <w:t xml:space="preserve"> Администрация</w:t>
      </w:r>
      <w:r>
        <w:rPr>
          <w:rFonts w:ascii="Arial" w:hAnsi="Arial" w:cs="Arial"/>
          <w:sz w:val="24"/>
          <w:szCs w:val="24"/>
        </w:rPr>
        <w:t xml:space="preserve"> </w:t>
      </w:r>
      <w:r w:rsidR="003E62A2">
        <w:rPr>
          <w:rFonts w:ascii="Arial" w:hAnsi="Arial" w:cs="Arial"/>
          <w:sz w:val="24"/>
          <w:szCs w:val="24"/>
        </w:rPr>
        <w:t>Любостанского</w:t>
      </w:r>
      <w:r>
        <w:rPr>
          <w:rFonts w:ascii="Arial" w:hAnsi="Arial" w:cs="Arial"/>
          <w:sz w:val="24"/>
          <w:szCs w:val="24"/>
        </w:rPr>
        <w:t xml:space="preserve"> сельсовета Большесолдатского района </w:t>
      </w:r>
      <w:r w:rsidR="00070B4A">
        <w:rPr>
          <w:rFonts w:ascii="Arial" w:hAnsi="Arial" w:cs="Arial"/>
          <w:sz w:val="24"/>
          <w:szCs w:val="24"/>
        </w:rPr>
        <w:t xml:space="preserve">  </w:t>
      </w:r>
      <w:r w:rsidR="008B33D6">
        <w:rPr>
          <w:rFonts w:ascii="Arial" w:hAnsi="Arial" w:cs="Arial"/>
          <w:sz w:val="24"/>
          <w:szCs w:val="24"/>
        </w:rPr>
        <w:t>ПОСТАНО</w:t>
      </w:r>
      <w:r w:rsidR="000B66FC">
        <w:rPr>
          <w:rFonts w:ascii="Arial" w:hAnsi="Arial" w:cs="Arial"/>
          <w:sz w:val="24"/>
          <w:szCs w:val="24"/>
        </w:rPr>
        <w:t>ВЛЯЕТ</w:t>
      </w:r>
      <w:r>
        <w:rPr>
          <w:rFonts w:ascii="Arial" w:hAnsi="Arial" w:cs="Arial"/>
          <w:b/>
          <w:sz w:val="24"/>
          <w:szCs w:val="24"/>
        </w:rPr>
        <w:t>:</w:t>
      </w:r>
    </w:p>
    <w:p w:rsidR="009465CA" w:rsidRDefault="000B66FC" w:rsidP="000B66F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505084">
        <w:rPr>
          <w:rFonts w:ascii="Arial" w:hAnsi="Arial" w:cs="Arial"/>
          <w:sz w:val="24"/>
          <w:szCs w:val="24"/>
        </w:rPr>
        <w:t>1.</w:t>
      </w:r>
      <w:r w:rsidR="007903EB">
        <w:rPr>
          <w:rFonts w:ascii="Arial" w:hAnsi="Arial" w:cs="Arial"/>
          <w:sz w:val="24"/>
          <w:szCs w:val="24"/>
        </w:rPr>
        <w:t xml:space="preserve"> </w:t>
      </w:r>
      <w:r w:rsidR="00070B4A">
        <w:rPr>
          <w:rFonts w:ascii="Arial" w:hAnsi="Arial" w:cs="Arial"/>
          <w:sz w:val="24"/>
          <w:szCs w:val="24"/>
        </w:rPr>
        <w:t>Передать безвозмездно</w:t>
      </w:r>
      <w:r w:rsidR="00505084">
        <w:rPr>
          <w:rFonts w:ascii="Arial" w:hAnsi="Arial" w:cs="Arial"/>
          <w:sz w:val="24"/>
          <w:szCs w:val="24"/>
        </w:rPr>
        <w:t xml:space="preserve"> из муниципальной собственности муниципального образования «</w:t>
      </w:r>
      <w:r w:rsidR="003E62A2">
        <w:rPr>
          <w:rFonts w:ascii="Arial" w:hAnsi="Arial" w:cs="Arial"/>
          <w:sz w:val="24"/>
          <w:szCs w:val="24"/>
        </w:rPr>
        <w:t>Любостанский</w:t>
      </w:r>
      <w:r w:rsidR="00505084">
        <w:rPr>
          <w:rFonts w:ascii="Arial" w:hAnsi="Arial" w:cs="Arial"/>
          <w:sz w:val="24"/>
          <w:szCs w:val="24"/>
        </w:rPr>
        <w:t xml:space="preserve"> сельсовет» Большесолдатского района Курской области в собственность муниципального района </w:t>
      </w:r>
      <w:r w:rsidR="00505084" w:rsidRPr="00AD088D">
        <w:rPr>
          <w:rFonts w:ascii="Arial" w:hAnsi="Arial" w:cs="Arial"/>
          <w:sz w:val="24"/>
          <w:szCs w:val="24"/>
        </w:rPr>
        <w:t>«Большесолдатский район» Курской области</w:t>
      </w:r>
      <w:r w:rsidR="00505084">
        <w:rPr>
          <w:rFonts w:ascii="Arial" w:hAnsi="Arial" w:cs="Arial"/>
          <w:sz w:val="24"/>
          <w:szCs w:val="24"/>
        </w:rPr>
        <w:t xml:space="preserve"> следующие объекты</w:t>
      </w:r>
      <w:r w:rsidR="00381978">
        <w:rPr>
          <w:rFonts w:ascii="Arial" w:hAnsi="Arial" w:cs="Arial"/>
          <w:sz w:val="24"/>
          <w:szCs w:val="24"/>
        </w:rPr>
        <w:t>, согласно Приложения №</w:t>
      </w:r>
      <w:r>
        <w:rPr>
          <w:rFonts w:ascii="Arial" w:hAnsi="Arial" w:cs="Arial"/>
          <w:sz w:val="24"/>
          <w:szCs w:val="24"/>
        </w:rPr>
        <w:t>1.</w:t>
      </w:r>
    </w:p>
    <w:p w:rsidR="00381978" w:rsidRDefault="00381978" w:rsidP="0072798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314563" w:rsidRPr="000B66FC" w:rsidRDefault="000B66FC" w:rsidP="000B66F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14563" w:rsidRPr="000B66FC">
        <w:rPr>
          <w:rFonts w:ascii="Arial" w:hAnsi="Arial" w:cs="Arial"/>
          <w:sz w:val="24"/>
          <w:szCs w:val="24"/>
        </w:rPr>
        <w:t xml:space="preserve">2. </w:t>
      </w:r>
      <w:r w:rsidR="00070B4A" w:rsidRPr="000B66FC">
        <w:rPr>
          <w:rFonts w:ascii="Arial" w:hAnsi="Arial" w:cs="Arial"/>
          <w:sz w:val="24"/>
          <w:szCs w:val="24"/>
        </w:rPr>
        <w:t xml:space="preserve">Поручить </w:t>
      </w:r>
      <w:r w:rsidR="003E62A2" w:rsidRPr="000B66FC">
        <w:rPr>
          <w:rFonts w:ascii="Arial" w:hAnsi="Arial" w:cs="Arial"/>
          <w:sz w:val="24"/>
          <w:szCs w:val="24"/>
        </w:rPr>
        <w:t>начальнику отдела</w:t>
      </w:r>
      <w:r w:rsidR="00505084" w:rsidRPr="000B66FC">
        <w:rPr>
          <w:rFonts w:ascii="Arial" w:hAnsi="Arial" w:cs="Arial"/>
          <w:sz w:val="24"/>
          <w:szCs w:val="24"/>
        </w:rPr>
        <w:t xml:space="preserve"> </w:t>
      </w:r>
      <w:r w:rsidRPr="000B66FC">
        <w:rPr>
          <w:rFonts w:ascii="Arial" w:hAnsi="Arial" w:cs="Arial"/>
          <w:sz w:val="24"/>
          <w:szCs w:val="24"/>
        </w:rPr>
        <w:t xml:space="preserve">Администрации </w:t>
      </w:r>
      <w:r w:rsidR="003E62A2" w:rsidRPr="000B66FC">
        <w:rPr>
          <w:rFonts w:ascii="Arial" w:hAnsi="Arial" w:cs="Arial"/>
          <w:sz w:val="24"/>
          <w:szCs w:val="24"/>
        </w:rPr>
        <w:t>Любостанского</w:t>
      </w:r>
      <w:r w:rsidR="00505084" w:rsidRPr="000B66FC">
        <w:rPr>
          <w:rFonts w:ascii="Arial" w:hAnsi="Arial" w:cs="Arial"/>
          <w:sz w:val="24"/>
          <w:szCs w:val="24"/>
        </w:rPr>
        <w:t xml:space="preserve"> сельсовета Большесолдатского района оформить</w:t>
      </w:r>
      <w:r w:rsidR="000A5CF6" w:rsidRPr="000B66FC">
        <w:rPr>
          <w:rFonts w:ascii="Arial" w:hAnsi="Arial" w:cs="Arial"/>
          <w:sz w:val="24"/>
          <w:szCs w:val="24"/>
        </w:rPr>
        <w:t xml:space="preserve"> передаточный акт </w:t>
      </w:r>
      <w:r w:rsidR="00505084" w:rsidRPr="000B66FC">
        <w:rPr>
          <w:rFonts w:ascii="Arial" w:hAnsi="Arial" w:cs="Arial"/>
          <w:sz w:val="24"/>
          <w:szCs w:val="24"/>
        </w:rPr>
        <w:t>движимого имущества</w:t>
      </w:r>
      <w:r>
        <w:rPr>
          <w:rFonts w:ascii="Arial" w:hAnsi="Arial" w:cs="Arial"/>
          <w:sz w:val="24"/>
          <w:szCs w:val="24"/>
        </w:rPr>
        <w:t xml:space="preserve">, </w:t>
      </w:r>
      <w:r w:rsidRPr="000B66FC">
        <w:rPr>
          <w:rFonts w:ascii="Arial" w:hAnsi="Arial" w:cs="Arial"/>
          <w:sz w:val="24"/>
          <w:szCs w:val="24"/>
        </w:rPr>
        <w:t>внести соответствующие изменения в реестр муниципального имущества.</w:t>
      </w:r>
    </w:p>
    <w:p w:rsidR="00114772" w:rsidRDefault="00114772" w:rsidP="00527D32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527D32" w:rsidRPr="00527D32" w:rsidRDefault="000B66FC" w:rsidP="00527D32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E62A2">
        <w:rPr>
          <w:rFonts w:ascii="Arial" w:hAnsi="Arial" w:cs="Arial"/>
          <w:sz w:val="24"/>
          <w:szCs w:val="24"/>
        </w:rPr>
        <w:t>3</w:t>
      </w:r>
      <w:r w:rsidR="00527D32" w:rsidRPr="00527D32">
        <w:rPr>
          <w:rFonts w:ascii="Arial" w:hAnsi="Arial" w:cs="Arial"/>
          <w:sz w:val="24"/>
          <w:szCs w:val="24"/>
        </w:rPr>
        <w:t>. Постановление вступает в силу со дня его подписания.</w:t>
      </w:r>
    </w:p>
    <w:p w:rsidR="00505084" w:rsidRPr="00527D32" w:rsidRDefault="00505084" w:rsidP="00727983">
      <w:pPr>
        <w:tabs>
          <w:tab w:val="left" w:pos="903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05084" w:rsidRDefault="00505084" w:rsidP="007279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0B4A" w:rsidRDefault="00070B4A" w:rsidP="007279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05084" w:rsidRDefault="00505084" w:rsidP="007279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05084" w:rsidRDefault="003F7988" w:rsidP="0072798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3E62A2">
        <w:rPr>
          <w:rFonts w:ascii="Arial" w:hAnsi="Arial" w:cs="Arial"/>
          <w:sz w:val="24"/>
          <w:szCs w:val="24"/>
        </w:rPr>
        <w:t>а</w:t>
      </w:r>
      <w:r w:rsidR="00505084">
        <w:rPr>
          <w:rFonts w:ascii="Arial" w:hAnsi="Arial" w:cs="Arial"/>
          <w:sz w:val="24"/>
          <w:szCs w:val="24"/>
        </w:rPr>
        <w:t xml:space="preserve"> </w:t>
      </w:r>
      <w:r w:rsidR="003E62A2">
        <w:rPr>
          <w:rFonts w:ascii="Arial" w:hAnsi="Arial" w:cs="Arial"/>
          <w:sz w:val="24"/>
          <w:szCs w:val="24"/>
        </w:rPr>
        <w:t>Любостанского</w:t>
      </w:r>
      <w:r w:rsidR="00505084">
        <w:rPr>
          <w:rFonts w:ascii="Arial" w:hAnsi="Arial" w:cs="Arial"/>
          <w:sz w:val="24"/>
          <w:szCs w:val="24"/>
        </w:rPr>
        <w:t xml:space="preserve"> сельсовета</w:t>
      </w:r>
    </w:p>
    <w:p w:rsidR="00505084" w:rsidRDefault="00505084" w:rsidP="0072798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Большесолдатского района                                               </w:t>
      </w:r>
      <w:r w:rsidR="0060602D">
        <w:rPr>
          <w:rFonts w:ascii="Arial" w:hAnsi="Arial" w:cs="Arial"/>
          <w:sz w:val="24"/>
          <w:szCs w:val="24"/>
        </w:rPr>
        <w:t xml:space="preserve">                </w:t>
      </w:r>
      <w:r w:rsidR="003E62A2">
        <w:rPr>
          <w:rFonts w:ascii="Arial" w:hAnsi="Arial" w:cs="Arial"/>
          <w:sz w:val="24"/>
          <w:szCs w:val="24"/>
        </w:rPr>
        <w:t>О.И.Разинькова</w:t>
      </w:r>
    </w:p>
    <w:p w:rsidR="003E62A2" w:rsidRDefault="003E62A2" w:rsidP="00727983">
      <w:pPr>
        <w:pStyle w:val="a3"/>
        <w:rPr>
          <w:rFonts w:ascii="Arial" w:hAnsi="Arial" w:cs="Arial"/>
          <w:sz w:val="24"/>
          <w:szCs w:val="24"/>
        </w:rPr>
      </w:pPr>
    </w:p>
    <w:p w:rsidR="003E62A2" w:rsidRDefault="003E62A2" w:rsidP="00727983">
      <w:pPr>
        <w:pStyle w:val="a3"/>
        <w:rPr>
          <w:rFonts w:ascii="Arial" w:hAnsi="Arial" w:cs="Arial"/>
          <w:sz w:val="24"/>
          <w:szCs w:val="24"/>
        </w:rPr>
      </w:pPr>
    </w:p>
    <w:p w:rsidR="003E62A2" w:rsidRDefault="003E62A2" w:rsidP="00727983">
      <w:pPr>
        <w:pStyle w:val="a3"/>
        <w:rPr>
          <w:rFonts w:ascii="Arial" w:hAnsi="Arial" w:cs="Arial"/>
          <w:sz w:val="24"/>
          <w:szCs w:val="24"/>
        </w:rPr>
      </w:pPr>
    </w:p>
    <w:p w:rsidR="008E4DF9" w:rsidRDefault="008E4DF9"/>
    <w:p w:rsidR="00443323" w:rsidRDefault="00443323" w:rsidP="0044332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0B66FC" w:rsidRDefault="00443323" w:rsidP="0044332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</w:t>
      </w:r>
    </w:p>
    <w:p w:rsidR="000B66FC" w:rsidRDefault="00443323" w:rsidP="0044332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0B66FC" w:rsidRDefault="000B66FC" w:rsidP="0044332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443323" w:rsidRDefault="000B66FC" w:rsidP="0044332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443323">
        <w:rPr>
          <w:rFonts w:ascii="Arial" w:hAnsi="Arial" w:cs="Arial"/>
          <w:sz w:val="24"/>
          <w:szCs w:val="24"/>
        </w:rPr>
        <w:t xml:space="preserve"> Приложение №1</w:t>
      </w:r>
    </w:p>
    <w:p w:rsidR="000B66FC" w:rsidRDefault="00114772" w:rsidP="00443323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0B66FC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  <w:r w:rsidRPr="00114772">
        <w:rPr>
          <w:rFonts w:ascii="Arial" w:hAnsi="Arial" w:cs="Arial"/>
          <w:sz w:val="24"/>
          <w:szCs w:val="24"/>
        </w:rPr>
        <w:t xml:space="preserve">к </w:t>
      </w:r>
      <w:r w:rsidR="000B66FC">
        <w:rPr>
          <w:rFonts w:ascii="Arial" w:hAnsi="Arial" w:cs="Arial"/>
          <w:sz w:val="24"/>
          <w:szCs w:val="24"/>
        </w:rPr>
        <w:t>П</w:t>
      </w:r>
      <w:r w:rsidRPr="00114772">
        <w:rPr>
          <w:rFonts w:ascii="Arial" w:hAnsi="Arial" w:cs="Arial"/>
          <w:sz w:val="24"/>
          <w:szCs w:val="24"/>
        </w:rPr>
        <w:t xml:space="preserve">остановлению </w:t>
      </w:r>
      <w:r w:rsidR="000B66FC">
        <w:rPr>
          <w:rFonts w:ascii="Arial" w:hAnsi="Arial" w:cs="Arial"/>
          <w:sz w:val="24"/>
          <w:szCs w:val="24"/>
        </w:rPr>
        <w:t xml:space="preserve">Администрации </w:t>
      </w:r>
    </w:p>
    <w:p w:rsidR="000B66FC" w:rsidRDefault="000B66FC" w:rsidP="00443323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Любостанского сельсовета</w:t>
      </w:r>
    </w:p>
    <w:p w:rsidR="007903EB" w:rsidRDefault="007903EB" w:rsidP="00443323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Большесолдатского района</w:t>
      </w:r>
    </w:p>
    <w:p w:rsidR="00443323" w:rsidRDefault="000B66FC" w:rsidP="00443323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114772" w:rsidRPr="00114772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04.</w:t>
      </w:r>
      <w:r w:rsidR="003E62A2">
        <w:rPr>
          <w:rFonts w:ascii="Arial" w:hAnsi="Arial" w:cs="Arial"/>
          <w:sz w:val="24"/>
          <w:szCs w:val="24"/>
        </w:rPr>
        <w:t>10</w:t>
      </w:r>
      <w:r w:rsidR="00114772" w:rsidRPr="00114772">
        <w:rPr>
          <w:rFonts w:ascii="Arial" w:hAnsi="Arial" w:cs="Arial"/>
          <w:sz w:val="24"/>
          <w:szCs w:val="24"/>
        </w:rPr>
        <w:t>.2023 г.</w:t>
      </w:r>
      <w:r>
        <w:rPr>
          <w:rFonts w:ascii="Arial" w:hAnsi="Arial" w:cs="Arial"/>
          <w:sz w:val="24"/>
          <w:szCs w:val="24"/>
        </w:rPr>
        <w:t xml:space="preserve"> №45</w:t>
      </w:r>
    </w:p>
    <w:p w:rsidR="00114772" w:rsidRPr="00114772" w:rsidRDefault="00114772" w:rsidP="00443323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3E62A2" w:rsidRPr="00973763" w:rsidRDefault="003E62A2" w:rsidP="003E62A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76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3E62A2" w:rsidRDefault="003E62A2" w:rsidP="003E62A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763">
        <w:rPr>
          <w:rFonts w:ascii="Times New Roman" w:hAnsi="Times New Roman" w:cs="Times New Roman"/>
          <w:b/>
          <w:sz w:val="24"/>
          <w:szCs w:val="24"/>
        </w:rPr>
        <w:t>передаваемых основных средств из муниципальной собственности</w:t>
      </w:r>
    </w:p>
    <w:p w:rsidR="003E62A2" w:rsidRPr="00973763" w:rsidRDefault="003E62A2" w:rsidP="003E62A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763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Любостанского</w:t>
      </w:r>
      <w:r w:rsidRPr="00973763">
        <w:rPr>
          <w:rFonts w:ascii="Times New Roman" w:hAnsi="Times New Roman" w:cs="Times New Roman"/>
          <w:b/>
          <w:sz w:val="24"/>
          <w:szCs w:val="24"/>
        </w:rPr>
        <w:t xml:space="preserve"> сельсовета Большесолдатского района Администрации Большесолдатского района Курской области</w:t>
      </w:r>
    </w:p>
    <w:p w:rsidR="003E62A2" w:rsidRPr="00973763" w:rsidRDefault="003E62A2" w:rsidP="003E62A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763">
        <w:rPr>
          <w:rFonts w:ascii="Times New Roman" w:hAnsi="Times New Roman" w:cs="Times New Roman"/>
          <w:b/>
          <w:bCs/>
          <w:sz w:val="24"/>
          <w:szCs w:val="24"/>
        </w:rPr>
        <w:t>счет 101.00</w:t>
      </w:r>
    </w:p>
    <w:p w:rsidR="003E62A2" w:rsidRPr="00973763" w:rsidRDefault="003E62A2" w:rsidP="003E62A2">
      <w:pPr>
        <w:tabs>
          <w:tab w:val="left" w:pos="607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992"/>
        <w:gridCol w:w="1560"/>
        <w:gridCol w:w="1559"/>
        <w:gridCol w:w="1276"/>
        <w:gridCol w:w="1984"/>
      </w:tblGrid>
      <w:tr w:rsidR="003E62A2" w:rsidRPr="00973763" w:rsidTr="002A6DEB">
        <w:tc>
          <w:tcPr>
            <w:tcW w:w="54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992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 xml:space="preserve">Кол-во и (или) иные параметры, характеризующие физические свойства недвижимого </w:t>
            </w:r>
            <w:proofErr w:type="gramStart"/>
            <w:r w:rsidRPr="00973763">
              <w:rPr>
                <w:rFonts w:ascii="Times New Roman" w:hAnsi="Times New Roman"/>
                <w:sz w:val="24"/>
                <w:szCs w:val="24"/>
              </w:rPr>
              <w:t>имущества ,м</w:t>
            </w:r>
            <w:proofErr w:type="gramEnd"/>
          </w:p>
        </w:tc>
        <w:tc>
          <w:tcPr>
            <w:tcW w:w="156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Сведения о балансовой стоимости имущества (</w:t>
            </w:r>
            <w:proofErr w:type="spellStart"/>
            <w:r w:rsidRPr="00973763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9737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Аммортизация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6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End"/>
            <w:r w:rsidRPr="00973763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9737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1984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</w:tc>
      </w:tr>
      <w:tr w:rsidR="003E62A2" w:rsidRPr="00973763" w:rsidTr="002A6DEB">
        <w:tc>
          <w:tcPr>
            <w:tcW w:w="54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Активная акустическая система - 3 BLG RXA15P200, Мощность (RMS): 320 Вт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(Скородное)</w:t>
            </w:r>
          </w:p>
        </w:tc>
        <w:tc>
          <w:tcPr>
            <w:tcW w:w="992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42400</w:t>
            </w:r>
          </w:p>
        </w:tc>
        <w:tc>
          <w:tcPr>
            <w:tcW w:w="1559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</w:rPr>
            </w:pPr>
            <w:r w:rsidRPr="00973763">
              <w:rPr>
                <w:rFonts w:ascii="Times New Roman" w:hAnsi="Times New Roman"/>
              </w:rPr>
              <w:t>0113000000000119</w:t>
            </w:r>
          </w:p>
        </w:tc>
      </w:tr>
      <w:tr w:rsidR="003E62A2" w:rsidRPr="00973763" w:rsidTr="002A6DEB">
        <w:tc>
          <w:tcPr>
            <w:tcW w:w="54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3E62A2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 xml:space="preserve">Видеоплеер </w:t>
            </w:r>
            <w:proofErr w:type="spellStart"/>
            <w:r w:rsidRPr="00973763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973763">
              <w:rPr>
                <w:rFonts w:ascii="Times New Roman" w:hAnsi="Times New Roman"/>
                <w:sz w:val="24"/>
                <w:szCs w:val="24"/>
              </w:rPr>
              <w:t xml:space="preserve"> BD-J7500</w:t>
            </w:r>
          </w:p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(Скородное)</w:t>
            </w:r>
          </w:p>
        </w:tc>
        <w:tc>
          <w:tcPr>
            <w:tcW w:w="992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  <w:tc>
          <w:tcPr>
            <w:tcW w:w="1559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</w:rPr>
            </w:pPr>
            <w:r w:rsidRPr="00973763">
              <w:rPr>
                <w:rFonts w:ascii="Times New Roman" w:hAnsi="Times New Roman"/>
              </w:rPr>
              <w:t>0113000000000123</w:t>
            </w:r>
          </w:p>
        </w:tc>
      </w:tr>
      <w:tr w:rsidR="003E62A2" w:rsidRPr="00973763" w:rsidTr="002A6DEB">
        <w:tc>
          <w:tcPr>
            <w:tcW w:w="54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 xml:space="preserve">Видеопроектор-2 </w:t>
            </w:r>
            <w:proofErr w:type="spellStart"/>
            <w:r w:rsidRPr="00973763">
              <w:rPr>
                <w:rFonts w:ascii="Times New Roman" w:hAnsi="Times New Roman"/>
                <w:sz w:val="24"/>
                <w:szCs w:val="24"/>
              </w:rPr>
              <w:t>Optoma</w:t>
            </w:r>
            <w:proofErr w:type="spellEnd"/>
            <w:r w:rsidRPr="00973763">
              <w:rPr>
                <w:rFonts w:ascii="Times New Roman" w:hAnsi="Times New Roman"/>
                <w:sz w:val="24"/>
                <w:szCs w:val="24"/>
              </w:rPr>
              <w:t xml:space="preserve"> W504, технология DLP, разрешение 1280*800, Яркость 5000 Л</w:t>
            </w:r>
            <w:r>
              <w:rPr>
                <w:rFonts w:ascii="Times New Roman" w:hAnsi="Times New Roman"/>
                <w:sz w:val="24"/>
                <w:szCs w:val="24"/>
              </w:rPr>
              <w:t>(Скородное)</w:t>
            </w:r>
          </w:p>
        </w:tc>
        <w:tc>
          <w:tcPr>
            <w:tcW w:w="992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140000</w:t>
            </w:r>
          </w:p>
        </w:tc>
        <w:tc>
          <w:tcPr>
            <w:tcW w:w="1559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</w:rPr>
            </w:pPr>
            <w:r w:rsidRPr="00973763">
              <w:rPr>
                <w:rFonts w:ascii="Times New Roman" w:hAnsi="Times New Roman"/>
              </w:rPr>
              <w:t>0113000000000117</w:t>
            </w:r>
          </w:p>
        </w:tc>
      </w:tr>
      <w:tr w:rsidR="003E62A2" w:rsidRPr="00973763" w:rsidTr="002A6DEB">
        <w:tc>
          <w:tcPr>
            <w:tcW w:w="54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Дверь металлическая двустворчатая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(Скородное)</w:t>
            </w:r>
          </w:p>
        </w:tc>
        <w:tc>
          <w:tcPr>
            <w:tcW w:w="992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21480</w:t>
            </w:r>
          </w:p>
        </w:tc>
        <w:tc>
          <w:tcPr>
            <w:tcW w:w="1559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</w:rPr>
            </w:pPr>
            <w:r w:rsidRPr="00973763">
              <w:rPr>
                <w:rFonts w:ascii="Times New Roman" w:hAnsi="Times New Roman"/>
              </w:rPr>
              <w:t>61600000000078</w:t>
            </w:r>
          </w:p>
        </w:tc>
      </w:tr>
      <w:tr w:rsidR="003E62A2" w:rsidRPr="00973763" w:rsidTr="002A6DEB">
        <w:tc>
          <w:tcPr>
            <w:tcW w:w="54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Дверь металлическая двустворчатая 2300х1660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(Скородное)</w:t>
            </w:r>
          </w:p>
        </w:tc>
        <w:tc>
          <w:tcPr>
            <w:tcW w:w="992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25584</w:t>
            </w:r>
          </w:p>
        </w:tc>
        <w:tc>
          <w:tcPr>
            <w:tcW w:w="1559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</w:rPr>
            </w:pPr>
            <w:r w:rsidRPr="00973763">
              <w:rPr>
                <w:rFonts w:ascii="Times New Roman" w:hAnsi="Times New Roman"/>
              </w:rPr>
              <w:t>61600000000079</w:t>
            </w:r>
          </w:p>
        </w:tc>
      </w:tr>
      <w:tr w:rsidR="003E62A2" w:rsidRPr="00973763" w:rsidTr="002A6DEB">
        <w:tc>
          <w:tcPr>
            <w:tcW w:w="54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Дверь металлическая Стандарт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(Скородное)</w:t>
            </w:r>
          </w:p>
        </w:tc>
        <w:tc>
          <w:tcPr>
            <w:tcW w:w="992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14400</w:t>
            </w:r>
          </w:p>
        </w:tc>
        <w:tc>
          <w:tcPr>
            <w:tcW w:w="1559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</w:rPr>
            </w:pPr>
            <w:r w:rsidRPr="00973763">
              <w:rPr>
                <w:rFonts w:ascii="Times New Roman" w:hAnsi="Times New Roman"/>
              </w:rPr>
              <w:t>61600000000080</w:t>
            </w:r>
          </w:p>
        </w:tc>
      </w:tr>
      <w:tr w:rsidR="003E62A2" w:rsidRPr="00973763" w:rsidTr="002A6DEB">
        <w:tc>
          <w:tcPr>
            <w:tcW w:w="54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 xml:space="preserve">Кабель 3 HDMI - HDMIDEXPPremiumSTA-5010A150, </w:t>
            </w:r>
            <w:proofErr w:type="spellStart"/>
            <w:r w:rsidRPr="00973763">
              <w:rPr>
                <w:rFonts w:ascii="Times New Roman" w:hAnsi="Times New Roman"/>
                <w:sz w:val="24"/>
                <w:szCs w:val="24"/>
              </w:rPr>
              <w:t>стандартHDMI</w:t>
            </w:r>
            <w:proofErr w:type="spellEnd"/>
            <w:r w:rsidRPr="00973763">
              <w:rPr>
                <w:rFonts w:ascii="Times New Roman" w:hAnsi="Times New Roman"/>
                <w:sz w:val="24"/>
                <w:szCs w:val="24"/>
              </w:rPr>
              <w:t xml:space="preserve"> 2.0, длина 15 метров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(Скородное)</w:t>
            </w:r>
          </w:p>
        </w:tc>
        <w:tc>
          <w:tcPr>
            <w:tcW w:w="992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559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</w:rPr>
            </w:pPr>
            <w:r w:rsidRPr="00973763">
              <w:rPr>
                <w:rFonts w:ascii="Times New Roman" w:hAnsi="Times New Roman"/>
              </w:rPr>
              <w:t>0113000000000127</w:t>
            </w:r>
          </w:p>
        </w:tc>
      </w:tr>
      <w:tr w:rsidR="003E62A2" w:rsidRPr="00973763" w:rsidTr="002A6DEB">
        <w:tc>
          <w:tcPr>
            <w:tcW w:w="54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 xml:space="preserve">Кабель звуковой 1 </w:t>
            </w:r>
            <w:proofErr w:type="spellStart"/>
            <w:r w:rsidRPr="00973763">
              <w:rPr>
                <w:rFonts w:ascii="Times New Roman" w:hAnsi="Times New Roman"/>
                <w:sz w:val="24"/>
                <w:szCs w:val="24"/>
              </w:rPr>
              <w:t>Proel</w:t>
            </w:r>
            <w:proofErr w:type="spellEnd"/>
            <w:r w:rsidRPr="00973763">
              <w:rPr>
                <w:rFonts w:ascii="Times New Roman" w:hAnsi="Times New Roman"/>
                <w:sz w:val="24"/>
                <w:szCs w:val="24"/>
              </w:rPr>
              <w:t xml:space="preserve"> BULK505LU18 1 х 3,5 мм стерео </w:t>
            </w:r>
            <w:proofErr w:type="spellStart"/>
            <w:r w:rsidRPr="00973763">
              <w:rPr>
                <w:rFonts w:ascii="Times New Roman" w:hAnsi="Times New Roman"/>
                <w:sz w:val="24"/>
                <w:szCs w:val="24"/>
              </w:rPr>
              <w:t>Jack</w:t>
            </w:r>
            <w:proofErr w:type="spellEnd"/>
            <w:r w:rsidRPr="00973763">
              <w:rPr>
                <w:rFonts w:ascii="Times New Roman" w:hAnsi="Times New Roman"/>
                <w:sz w:val="24"/>
                <w:szCs w:val="24"/>
              </w:rPr>
              <w:t xml:space="preserve"> – 2 х 6,3 мм моно </w:t>
            </w:r>
            <w:proofErr w:type="spellStart"/>
            <w:r w:rsidRPr="00973763">
              <w:rPr>
                <w:rFonts w:ascii="Times New Roman" w:hAnsi="Times New Roman"/>
                <w:sz w:val="24"/>
                <w:szCs w:val="24"/>
              </w:rPr>
              <w:t>Jac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(Скородное)</w:t>
            </w:r>
          </w:p>
        </w:tc>
        <w:tc>
          <w:tcPr>
            <w:tcW w:w="992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</w:rPr>
            </w:pPr>
            <w:r w:rsidRPr="00973763">
              <w:rPr>
                <w:rFonts w:ascii="Times New Roman" w:hAnsi="Times New Roman"/>
              </w:rPr>
              <w:t>0113000000000124</w:t>
            </w:r>
          </w:p>
        </w:tc>
      </w:tr>
      <w:tr w:rsidR="003E62A2" w:rsidRPr="00973763" w:rsidTr="002A6DEB">
        <w:tc>
          <w:tcPr>
            <w:tcW w:w="54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Кабель звуковой 2 ROXTONE GPTC200/1,5 длина 1,5 метра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Скородное)</w:t>
            </w:r>
          </w:p>
        </w:tc>
        <w:tc>
          <w:tcPr>
            <w:tcW w:w="992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</w:rPr>
            </w:pPr>
            <w:r w:rsidRPr="00973763">
              <w:rPr>
                <w:rFonts w:ascii="Times New Roman" w:hAnsi="Times New Roman"/>
              </w:rPr>
              <w:t>0113000000000126</w:t>
            </w:r>
          </w:p>
        </w:tc>
      </w:tr>
      <w:tr w:rsidR="003E62A2" w:rsidRPr="00973763" w:rsidTr="002A6DEB">
        <w:tc>
          <w:tcPr>
            <w:tcW w:w="54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 xml:space="preserve">Комплект для крепления проектора к потолку </w:t>
            </w:r>
            <w:proofErr w:type="spellStart"/>
            <w:r w:rsidRPr="00973763">
              <w:rPr>
                <w:rFonts w:ascii="Times New Roman" w:hAnsi="Times New Roman"/>
                <w:sz w:val="24"/>
                <w:szCs w:val="24"/>
              </w:rPr>
              <w:t>Wize</w:t>
            </w:r>
            <w:proofErr w:type="spellEnd"/>
            <w:r w:rsidRPr="00973763">
              <w:rPr>
                <w:rFonts w:ascii="Times New Roman" w:hAnsi="Times New Roman"/>
                <w:sz w:val="24"/>
                <w:szCs w:val="24"/>
              </w:rPr>
              <w:t xml:space="preserve"> WPD-S</w:t>
            </w:r>
            <w:r>
              <w:rPr>
                <w:rFonts w:ascii="Times New Roman" w:hAnsi="Times New Roman"/>
                <w:sz w:val="24"/>
                <w:szCs w:val="24"/>
              </w:rPr>
              <w:t>(Скородное)</w:t>
            </w:r>
          </w:p>
        </w:tc>
        <w:tc>
          <w:tcPr>
            <w:tcW w:w="992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559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</w:rPr>
            </w:pPr>
            <w:r w:rsidRPr="00973763">
              <w:rPr>
                <w:rFonts w:ascii="Times New Roman" w:hAnsi="Times New Roman"/>
              </w:rPr>
              <w:t>0113000000000128</w:t>
            </w:r>
          </w:p>
        </w:tc>
      </w:tr>
      <w:tr w:rsidR="003E62A2" w:rsidRPr="00973763" w:rsidTr="002A6DEB">
        <w:tc>
          <w:tcPr>
            <w:tcW w:w="54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Металлодетектор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(Скородное)</w:t>
            </w:r>
          </w:p>
        </w:tc>
        <w:tc>
          <w:tcPr>
            <w:tcW w:w="992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1370</w:t>
            </w:r>
          </w:p>
        </w:tc>
        <w:tc>
          <w:tcPr>
            <w:tcW w:w="1559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</w:rPr>
            </w:pPr>
            <w:r w:rsidRPr="00973763">
              <w:rPr>
                <w:rFonts w:ascii="Times New Roman" w:hAnsi="Times New Roman"/>
              </w:rPr>
              <w:t>61600000000081</w:t>
            </w:r>
          </w:p>
        </w:tc>
      </w:tr>
      <w:tr w:rsidR="003E62A2" w:rsidRPr="00973763" w:rsidTr="002A6DEB">
        <w:tc>
          <w:tcPr>
            <w:tcW w:w="54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 xml:space="preserve">Микшерный пульт INVOTONE MX6, 2 </w:t>
            </w:r>
            <w:proofErr w:type="gramStart"/>
            <w:r w:rsidRPr="00973763">
              <w:rPr>
                <w:rFonts w:ascii="Times New Roman" w:hAnsi="Times New Roman"/>
                <w:sz w:val="24"/>
                <w:szCs w:val="24"/>
              </w:rPr>
              <w:t>стерео входа</w:t>
            </w:r>
            <w:proofErr w:type="gramEnd"/>
            <w:r w:rsidRPr="00973763">
              <w:rPr>
                <w:rFonts w:ascii="Times New Roman" w:hAnsi="Times New Roman"/>
                <w:sz w:val="24"/>
                <w:szCs w:val="24"/>
              </w:rPr>
              <w:t>; 2 моноканала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(Скородное)</w:t>
            </w:r>
          </w:p>
        </w:tc>
        <w:tc>
          <w:tcPr>
            <w:tcW w:w="992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6100</w:t>
            </w:r>
          </w:p>
        </w:tc>
        <w:tc>
          <w:tcPr>
            <w:tcW w:w="1559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</w:rPr>
            </w:pPr>
            <w:r w:rsidRPr="00973763">
              <w:rPr>
                <w:rFonts w:ascii="Times New Roman" w:hAnsi="Times New Roman"/>
              </w:rPr>
              <w:t>0113000000000120</w:t>
            </w:r>
          </w:p>
        </w:tc>
      </w:tr>
      <w:tr w:rsidR="003E62A2" w:rsidRPr="00973763" w:rsidTr="002A6DEB">
        <w:tc>
          <w:tcPr>
            <w:tcW w:w="54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 w:rsidRPr="00973763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973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3763">
              <w:rPr>
                <w:rFonts w:ascii="Times New Roman" w:hAnsi="Times New Roman"/>
                <w:sz w:val="24"/>
                <w:szCs w:val="24"/>
                <w:lang w:val="en-US"/>
              </w:rPr>
              <w:t>VivoBook</w:t>
            </w:r>
            <w:proofErr w:type="spellEnd"/>
            <w:r w:rsidRPr="00973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73763">
              <w:rPr>
                <w:rFonts w:ascii="Times New Roman" w:hAnsi="Times New Roman"/>
                <w:sz w:val="24"/>
                <w:szCs w:val="24"/>
              </w:rPr>
              <w:t>540</w:t>
            </w:r>
            <w:r w:rsidRPr="00973763">
              <w:rPr>
                <w:rFonts w:ascii="Times New Roman" w:hAnsi="Times New Roman"/>
                <w:sz w:val="24"/>
                <w:szCs w:val="24"/>
                <w:lang w:val="en-US"/>
              </w:rPr>
              <w:t>SA</w:t>
            </w:r>
            <w:r w:rsidRPr="00973763">
              <w:rPr>
                <w:rFonts w:ascii="Times New Roman" w:hAnsi="Times New Roman"/>
                <w:sz w:val="24"/>
                <w:szCs w:val="24"/>
              </w:rPr>
              <w:t>-</w:t>
            </w:r>
            <w:r w:rsidRPr="00973763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973763">
              <w:rPr>
                <w:rFonts w:ascii="Times New Roman" w:hAnsi="Times New Roman"/>
                <w:sz w:val="24"/>
                <w:szCs w:val="24"/>
              </w:rPr>
              <w:t>557</w:t>
            </w:r>
            <w:r w:rsidRPr="00973763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(Скородное)</w:t>
            </w:r>
          </w:p>
        </w:tc>
        <w:tc>
          <w:tcPr>
            <w:tcW w:w="992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559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lang w:val="en-US"/>
              </w:rPr>
            </w:pPr>
            <w:r w:rsidRPr="00973763">
              <w:rPr>
                <w:rFonts w:ascii="Times New Roman" w:hAnsi="Times New Roman"/>
                <w:lang w:val="en-US"/>
              </w:rPr>
              <w:t>0113000000000122</w:t>
            </w:r>
          </w:p>
        </w:tc>
      </w:tr>
      <w:tr w:rsidR="003E62A2" w:rsidRPr="00973763" w:rsidTr="002A6DEB">
        <w:tc>
          <w:tcPr>
            <w:tcW w:w="54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Огнетушитель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(Скородное)</w:t>
            </w:r>
          </w:p>
        </w:tc>
        <w:tc>
          <w:tcPr>
            <w:tcW w:w="992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4410</w:t>
            </w:r>
          </w:p>
        </w:tc>
        <w:tc>
          <w:tcPr>
            <w:tcW w:w="1559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lang w:val="en-US"/>
              </w:rPr>
            </w:pPr>
            <w:r w:rsidRPr="00973763">
              <w:rPr>
                <w:rFonts w:ascii="Times New Roman" w:hAnsi="Times New Roman"/>
                <w:lang w:val="en-US"/>
              </w:rPr>
              <w:t>61600000000082</w:t>
            </w:r>
          </w:p>
        </w:tc>
      </w:tr>
      <w:tr w:rsidR="003E62A2" w:rsidRPr="00973763" w:rsidTr="002A6DEB">
        <w:tc>
          <w:tcPr>
            <w:tcW w:w="54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763">
              <w:rPr>
                <w:rFonts w:ascii="Times New Roman" w:hAnsi="Times New Roman"/>
                <w:sz w:val="24"/>
                <w:szCs w:val="24"/>
              </w:rPr>
              <w:t>Соединительныйкабель</w:t>
            </w:r>
            <w:proofErr w:type="spellEnd"/>
            <w:r w:rsidRPr="00973763">
              <w:rPr>
                <w:rFonts w:ascii="Times New Roman" w:hAnsi="Times New Roman"/>
                <w:sz w:val="24"/>
                <w:szCs w:val="24"/>
              </w:rPr>
              <w:t xml:space="preserve"> 1 ROXTONE GMXJ260/10, XLR </w:t>
            </w:r>
            <w:proofErr w:type="spellStart"/>
            <w:r w:rsidRPr="00973763">
              <w:rPr>
                <w:rFonts w:ascii="Times New Roman" w:hAnsi="Times New Roman"/>
                <w:sz w:val="24"/>
                <w:szCs w:val="24"/>
              </w:rPr>
              <w:t>male</w:t>
            </w:r>
            <w:proofErr w:type="spellEnd"/>
            <w:r w:rsidRPr="0097376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73763">
              <w:rPr>
                <w:rFonts w:ascii="Times New Roman" w:hAnsi="Times New Roman"/>
                <w:sz w:val="24"/>
                <w:szCs w:val="24"/>
              </w:rPr>
              <w:t>stereo</w:t>
            </w:r>
            <w:proofErr w:type="spellEnd"/>
            <w:r w:rsidRPr="00973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3763">
              <w:rPr>
                <w:rFonts w:ascii="Times New Roman" w:hAnsi="Times New Roman"/>
                <w:sz w:val="24"/>
                <w:szCs w:val="24"/>
              </w:rPr>
              <w:lastRenderedPageBreak/>
              <w:t>jack</w:t>
            </w:r>
            <w:proofErr w:type="spellEnd"/>
            <w:r w:rsidRPr="00973763">
              <w:rPr>
                <w:rFonts w:ascii="Times New Roman" w:hAnsi="Times New Roman"/>
                <w:sz w:val="24"/>
                <w:szCs w:val="24"/>
              </w:rPr>
              <w:t xml:space="preserve"> 6,3 мм, </w:t>
            </w:r>
            <w:proofErr w:type="gramStart"/>
            <w:r w:rsidRPr="00973763">
              <w:rPr>
                <w:rFonts w:ascii="Times New Roman" w:hAnsi="Times New Roman"/>
                <w:sz w:val="24"/>
                <w:szCs w:val="24"/>
              </w:rPr>
              <w:t>длина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Скородное)</w:t>
            </w:r>
          </w:p>
        </w:tc>
        <w:tc>
          <w:tcPr>
            <w:tcW w:w="992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1559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</w:rPr>
            </w:pPr>
            <w:r w:rsidRPr="00973763">
              <w:rPr>
                <w:rFonts w:ascii="Times New Roman" w:hAnsi="Times New Roman"/>
              </w:rPr>
              <w:t>0113000000000125</w:t>
            </w:r>
          </w:p>
        </w:tc>
      </w:tr>
      <w:tr w:rsidR="003E62A2" w:rsidRPr="00973763" w:rsidTr="002A6DEB">
        <w:tc>
          <w:tcPr>
            <w:tcW w:w="54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 xml:space="preserve">Стабилизатор напряжения </w:t>
            </w:r>
            <w:proofErr w:type="spellStart"/>
            <w:r w:rsidRPr="00973763">
              <w:rPr>
                <w:rFonts w:ascii="Times New Roman" w:hAnsi="Times New Roman"/>
                <w:sz w:val="24"/>
                <w:szCs w:val="24"/>
              </w:rPr>
              <w:t>Powercom</w:t>
            </w:r>
            <w:proofErr w:type="spellEnd"/>
            <w:r w:rsidRPr="00973763">
              <w:rPr>
                <w:rFonts w:ascii="Times New Roman" w:hAnsi="Times New Roman"/>
                <w:sz w:val="24"/>
                <w:szCs w:val="24"/>
              </w:rPr>
              <w:t xml:space="preserve"> TCA-2000, полная выходная мощность: 2000 ВА</w:t>
            </w:r>
            <w:proofErr w:type="gramStart"/>
            <w:r w:rsidRPr="00973763">
              <w:rPr>
                <w:rFonts w:ascii="Times New Roman" w:hAnsi="Times New Roman"/>
                <w:sz w:val="24"/>
                <w:szCs w:val="24"/>
              </w:rPr>
              <w:t>; 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(Скородное)</w:t>
            </w:r>
          </w:p>
        </w:tc>
        <w:tc>
          <w:tcPr>
            <w:tcW w:w="992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559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</w:rPr>
            </w:pPr>
            <w:r w:rsidRPr="00973763">
              <w:rPr>
                <w:rFonts w:ascii="Times New Roman" w:hAnsi="Times New Roman"/>
              </w:rPr>
              <w:t>0113000000000129</w:t>
            </w:r>
          </w:p>
        </w:tc>
      </w:tr>
      <w:tr w:rsidR="003E62A2" w:rsidRPr="00973763" w:rsidTr="002A6DEB">
        <w:tc>
          <w:tcPr>
            <w:tcW w:w="54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Стойка для акустической системы ROXTONE SS016</w:t>
            </w:r>
            <w:r>
              <w:rPr>
                <w:rFonts w:ascii="Times New Roman" w:hAnsi="Times New Roman"/>
                <w:sz w:val="24"/>
                <w:szCs w:val="24"/>
              </w:rPr>
              <w:t>(Скородное)</w:t>
            </w:r>
          </w:p>
        </w:tc>
        <w:tc>
          <w:tcPr>
            <w:tcW w:w="992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6100</w:t>
            </w:r>
          </w:p>
        </w:tc>
        <w:tc>
          <w:tcPr>
            <w:tcW w:w="1559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</w:rPr>
            </w:pPr>
            <w:r w:rsidRPr="00973763">
              <w:rPr>
                <w:rFonts w:ascii="Times New Roman" w:hAnsi="Times New Roman"/>
              </w:rPr>
              <w:t>0113000000000121</w:t>
            </w:r>
          </w:p>
        </w:tc>
      </w:tr>
      <w:tr w:rsidR="003E62A2" w:rsidRPr="00973763" w:rsidTr="002A6DEB">
        <w:tc>
          <w:tcPr>
            <w:tcW w:w="54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 xml:space="preserve">Удлинитель 1 </w:t>
            </w:r>
            <w:proofErr w:type="spellStart"/>
            <w:r w:rsidRPr="00973763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973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3763">
              <w:rPr>
                <w:rFonts w:ascii="Times New Roman" w:hAnsi="Times New Roman"/>
                <w:sz w:val="24"/>
                <w:szCs w:val="24"/>
              </w:rPr>
              <w:t>Cube</w:t>
            </w:r>
            <w:proofErr w:type="spellEnd"/>
            <w:r w:rsidRPr="00973763">
              <w:rPr>
                <w:rFonts w:ascii="Times New Roman" w:hAnsi="Times New Roman"/>
                <w:sz w:val="24"/>
                <w:szCs w:val="24"/>
              </w:rPr>
              <w:t xml:space="preserve"> PC-E1-B-30, длина 30 м</w:t>
            </w:r>
            <w:r>
              <w:rPr>
                <w:rFonts w:ascii="Times New Roman" w:hAnsi="Times New Roman"/>
                <w:sz w:val="24"/>
                <w:szCs w:val="24"/>
              </w:rPr>
              <w:t>(Скородное)</w:t>
            </w:r>
          </w:p>
        </w:tc>
        <w:tc>
          <w:tcPr>
            <w:tcW w:w="992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559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</w:rPr>
            </w:pPr>
            <w:r w:rsidRPr="00973763">
              <w:rPr>
                <w:rFonts w:ascii="Times New Roman" w:hAnsi="Times New Roman"/>
              </w:rPr>
              <w:t>0113000000000130</w:t>
            </w:r>
          </w:p>
        </w:tc>
      </w:tr>
      <w:tr w:rsidR="003E62A2" w:rsidRPr="00973763" w:rsidTr="002A6DEB">
        <w:tc>
          <w:tcPr>
            <w:tcW w:w="54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 xml:space="preserve">Удлинитель 2 </w:t>
            </w:r>
            <w:proofErr w:type="spellStart"/>
            <w:r w:rsidRPr="00973763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973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3763">
              <w:rPr>
                <w:rFonts w:ascii="Times New Roman" w:hAnsi="Times New Roman"/>
                <w:sz w:val="24"/>
                <w:szCs w:val="24"/>
              </w:rPr>
              <w:t>Cube</w:t>
            </w:r>
            <w:proofErr w:type="spellEnd"/>
            <w:r w:rsidRPr="00973763">
              <w:rPr>
                <w:rFonts w:ascii="Times New Roman" w:hAnsi="Times New Roman"/>
                <w:sz w:val="24"/>
                <w:szCs w:val="24"/>
              </w:rPr>
              <w:t xml:space="preserve"> PC-E1-B-10, длина 10 м</w:t>
            </w:r>
            <w:r>
              <w:rPr>
                <w:rFonts w:ascii="Times New Roman" w:hAnsi="Times New Roman"/>
                <w:sz w:val="24"/>
                <w:szCs w:val="24"/>
              </w:rPr>
              <w:t>(Скородное)</w:t>
            </w:r>
          </w:p>
        </w:tc>
        <w:tc>
          <w:tcPr>
            <w:tcW w:w="992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</w:rPr>
            </w:pPr>
            <w:r w:rsidRPr="00973763">
              <w:rPr>
                <w:rFonts w:ascii="Times New Roman" w:hAnsi="Times New Roman"/>
              </w:rPr>
              <w:t>0113000000000132</w:t>
            </w:r>
          </w:p>
        </w:tc>
      </w:tr>
      <w:tr w:rsidR="003E62A2" w:rsidRPr="00973763" w:rsidTr="002A6DEB">
        <w:tc>
          <w:tcPr>
            <w:tcW w:w="54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 xml:space="preserve">Экран -1 </w:t>
            </w:r>
            <w:proofErr w:type="spellStart"/>
            <w:r w:rsidRPr="00973763">
              <w:rPr>
                <w:rFonts w:ascii="Times New Roman" w:hAnsi="Times New Roman"/>
                <w:sz w:val="24"/>
                <w:szCs w:val="24"/>
              </w:rPr>
              <w:t>Lumien</w:t>
            </w:r>
            <w:proofErr w:type="spellEnd"/>
            <w:r w:rsidRPr="00973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3763">
              <w:rPr>
                <w:rFonts w:ascii="Times New Roman" w:hAnsi="Times New Roman"/>
                <w:sz w:val="24"/>
                <w:szCs w:val="24"/>
              </w:rPr>
              <w:t>Master</w:t>
            </w:r>
            <w:proofErr w:type="spellEnd"/>
            <w:r w:rsidRPr="00973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3763">
              <w:rPr>
                <w:rFonts w:ascii="Times New Roman" w:hAnsi="Times New Roman"/>
                <w:sz w:val="24"/>
                <w:szCs w:val="24"/>
              </w:rPr>
              <w:t>Control</w:t>
            </w:r>
            <w:proofErr w:type="spellEnd"/>
            <w:r w:rsidRPr="00973763">
              <w:rPr>
                <w:rFonts w:ascii="Times New Roman" w:hAnsi="Times New Roman"/>
                <w:sz w:val="24"/>
                <w:szCs w:val="24"/>
              </w:rPr>
              <w:t xml:space="preserve"> (LMC-100123) с электроприводом 259x400 </w:t>
            </w:r>
            <w:proofErr w:type="gramStart"/>
            <w:r w:rsidRPr="00973763">
              <w:rPr>
                <w:rFonts w:ascii="Times New Roman" w:hAnsi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Скородное)</w:t>
            </w:r>
          </w:p>
        </w:tc>
        <w:tc>
          <w:tcPr>
            <w:tcW w:w="992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51000</w:t>
            </w:r>
          </w:p>
        </w:tc>
        <w:tc>
          <w:tcPr>
            <w:tcW w:w="1559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</w:rPr>
            </w:pPr>
            <w:r w:rsidRPr="00973763">
              <w:rPr>
                <w:rFonts w:ascii="Times New Roman" w:hAnsi="Times New Roman"/>
              </w:rPr>
              <w:t>0113000000000118</w:t>
            </w:r>
          </w:p>
        </w:tc>
      </w:tr>
      <w:tr w:rsidR="003E62A2" w:rsidRPr="00973763" w:rsidTr="002A6DEB">
        <w:tc>
          <w:tcPr>
            <w:tcW w:w="54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763">
              <w:rPr>
                <w:rFonts w:ascii="Times New Roman" w:hAnsi="Times New Roman"/>
                <w:sz w:val="24"/>
                <w:szCs w:val="24"/>
              </w:rPr>
              <w:t>Газодымозащитный</w:t>
            </w:r>
            <w:proofErr w:type="spellEnd"/>
            <w:r w:rsidRPr="00973763">
              <w:rPr>
                <w:rFonts w:ascii="Times New Roman" w:hAnsi="Times New Roman"/>
                <w:sz w:val="24"/>
                <w:szCs w:val="24"/>
              </w:rPr>
              <w:t xml:space="preserve"> комплект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(Любостань)</w:t>
            </w:r>
          </w:p>
        </w:tc>
        <w:tc>
          <w:tcPr>
            <w:tcW w:w="992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559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</w:rPr>
            </w:pPr>
            <w:r w:rsidRPr="00973763">
              <w:rPr>
                <w:rFonts w:ascii="Times New Roman" w:hAnsi="Times New Roman"/>
              </w:rPr>
              <w:t>051500000000013</w:t>
            </w:r>
          </w:p>
        </w:tc>
      </w:tr>
      <w:tr w:rsidR="003E62A2" w:rsidRPr="00973763" w:rsidTr="002A6DEB">
        <w:tc>
          <w:tcPr>
            <w:tcW w:w="54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Музыкальное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(Любостань)</w:t>
            </w:r>
          </w:p>
        </w:tc>
        <w:tc>
          <w:tcPr>
            <w:tcW w:w="992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69300</w:t>
            </w:r>
          </w:p>
        </w:tc>
        <w:tc>
          <w:tcPr>
            <w:tcW w:w="1559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32340</w:t>
            </w:r>
          </w:p>
        </w:tc>
        <w:tc>
          <w:tcPr>
            <w:tcW w:w="1276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73763">
              <w:rPr>
                <w:rFonts w:ascii="Times New Roman" w:hAnsi="Times New Roman"/>
                <w:sz w:val="24"/>
                <w:szCs w:val="24"/>
              </w:rPr>
              <w:t>36960</w:t>
            </w:r>
          </w:p>
        </w:tc>
        <w:tc>
          <w:tcPr>
            <w:tcW w:w="1984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</w:rPr>
            </w:pPr>
            <w:r w:rsidRPr="00973763">
              <w:rPr>
                <w:rFonts w:ascii="Times New Roman" w:hAnsi="Times New Roman"/>
              </w:rPr>
              <w:t>051500000000014</w:t>
            </w:r>
          </w:p>
        </w:tc>
      </w:tr>
      <w:tr w:rsidR="003E62A2" w:rsidRPr="00973763" w:rsidTr="002A6DEB">
        <w:tc>
          <w:tcPr>
            <w:tcW w:w="54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442234</w:t>
            </w:r>
          </w:p>
        </w:tc>
        <w:tc>
          <w:tcPr>
            <w:tcW w:w="1559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62A2" w:rsidRPr="00973763" w:rsidRDefault="003E62A2" w:rsidP="002A6DEB">
            <w:pPr>
              <w:tabs>
                <w:tab w:val="left" w:pos="6075"/>
              </w:tabs>
              <w:rPr>
                <w:rFonts w:ascii="Times New Roman" w:hAnsi="Times New Roman"/>
              </w:rPr>
            </w:pPr>
          </w:p>
        </w:tc>
      </w:tr>
    </w:tbl>
    <w:p w:rsidR="003E62A2" w:rsidRDefault="003E62A2" w:rsidP="003E62A2">
      <w:pPr>
        <w:tabs>
          <w:tab w:val="left" w:pos="125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2A2" w:rsidRPr="00EB12A5" w:rsidRDefault="003E62A2" w:rsidP="003E62A2">
      <w:pPr>
        <w:tabs>
          <w:tab w:val="left" w:pos="125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Всего: 442234,00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443323" w:rsidRDefault="00443323" w:rsidP="003E62A2">
      <w:pPr>
        <w:pStyle w:val="a3"/>
        <w:ind w:firstLine="708"/>
        <w:jc w:val="center"/>
      </w:pPr>
    </w:p>
    <w:sectPr w:rsidR="00443323" w:rsidSect="00114772">
      <w:type w:val="nextColumn"/>
      <w:pgSz w:w="11906" w:h="16838"/>
      <w:pgMar w:top="426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5A8" w:rsidRDefault="00E335A8" w:rsidP="005E7365">
      <w:pPr>
        <w:spacing w:after="0" w:line="240" w:lineRule="auto"/>
      </w:pPr>
      <w:r>
        <w:separator/>
      </w:r>
    </w:p>
  </w:endnote>
  <w:endnote w:type="continuationSeparator" w:id="0">
    <w:p w:rsidR="00E335A8" w:rsidRDefault="00E335A8" w:rsidP="005E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5A8" w:rsidRDefault="00E335A8" w:rsidP="005E7365">
      <w:pPr>
        <w:spacing w:after="0" w:line="240" w:lineRule="auto"/>
      </w:pPr>
      <w:r>
        <w:separator/>
      </w:r>
    </w:p>
  </w:footnote>
  <w:footnote w:type="continuationSeparator" w:id="0">
    <w:p w:rsidR="00E335A8" w:rsidRDefault="00E335A8" w:rsidP="005E7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50AE7"/>
    <w:multiLevelType w:val="hybridMultilevel"/>
    <w:tmpl w:val="650C0150"/>
    <w:lvl w:ilvl="0" w:tplc="2C26249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05273"/>
    <w:multiLevelType w:val="hybridMultilevel"/>
    <w:tmpl w:val="B9B88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859A0"/>
    <w:multiLevelType w:val="hybridMultilevel"/>
    <w:tmpl w:val="4E9C4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F397B"/>
    <w:multiLevelType w:val="hybridMultilevel"/>
    <w:tmpl w:val="9D2E5888"/>
    <w:lvl w:ilvl="0" w:tplc="AEFC9AF2">
      <w:start w:val="1"/>
      <w:numFmt w:val="decimal"/>
      <w:lvlText w:val="%1."/>
      <w:lvlJc w:val="left"/>
      <w:pPr>
        <w:ind w:left="876" w:hanging="372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4B5C5688"/>
    <w:multiLevelType w:val="hybridMultilevel"/>
    <w:tmpl w:val="B23AD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11F52"/>
    <w:multiLevelType w:val="hybridMultilevel"/>
    <w:tmpl w:val="650C0150"/>
    <w:lvl w:ilvl="0" w:tplc="2C26249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84"/>
    <w:rsid w:val="00044CD1"/>
    <w:rsid w:val="00070B4A"/>
    <w:rsid w:val="0007378C"/>
    <w:rsid w:val="000A5CF6"/>
    <w:rsid w:val="000B66FC"/>
    <w:rsid w:val="0011274C"/>
    <w:rsid w:val="001137AA"/>
    <w:rsid w:val="00114772"/>
    <w:rsid w:val="00126559"/>
    <w:rsid w:val="0019066E"/>
    <w:rsid w:val="001C247C"/>
    <w:rsid w:val="002535AD"/>
    <w:rsid w:val="00287F86"/>
    <w:rsid w:val="002D7024"/>
    <w:rsid w:val="00314563"/>
    <w:rsid w:val="00323511"/>
    <w:rsid w:val="00354741"/>
    <w:rsid w:val="00371BFD"/>
    <w:rsid w:val="00381978"/>
    <w:rsid w:val="003C0FDC"/>
    <w:rsid w:val="003E35CA"/>
    <w:rsid w:val="003E62A2"/>
    <w:rsid w:val="003F7988"/>
    <w:rsid w:val="00443323"/>
    <w:rsid w:val="004724CF"/>
    <w:rsid w:val="00481FDC"/>
    <w:rsid w:val="004F2B5D"/>
    <w:rsid w:val="00501B6B"/>
    <w:rsid w:val="00505084"/>
    <w:rsid w:val="00520F17"/>
    <w:rsid w:val="005275C8"/>
    <w:rsid w:val="00527D32"/>
    <w:rsid w:val="005322D9"/>
    <w:rsid w:val="0057446F"/>
    <w:rsid w:val="005A6AE5"/>
    <w:rsid w:val="005B0B22"/>
    <w:rsid w:val="005D22BE"/>
    <w:rsid w:val="005E7365"/>
    <w:rsid w:val="0060602D"/>
    <w:rsid w:val="006C5687"/>
    <w:rsid w:val="006E48D3"/>
    <w:rsid w:val="0071038D"/>
    <w:rsid w:val="00727983"/>
    <w:rsid w:val="00767951"/>
    <w:rsid w:val="007903EB"/>
    <w:rsid w:val="007B361C"/>
    <w:rsid w:val="007E1187"/>
    <w:rsid w:val="007F4D9E"/>
    <w:rsid w:val="007F521C"/>
    <w:rsid w:val="00814EDA"/>
    <w:rsid w:val="00845A91"/>
    <w:rsid w:val="008A4353"/>
    <w:rsid w:val="008B33D6"/>
    <w:rsid w:val="008D2D55"/>
    <w:rsid w:val="008E1A50"/>
    <w:rsid w:val="008E4DF9"/>
    <w:rsid w:val="009404CB"/>
    <w:rsid w:val="009465CA"/>
    <w:rsid w:val="00974CBF"/>
    <w:rsid w:val="0099122C"/>
    <w:rsid w:val="009B030A"/>
    <w:rsid w:val="009C1693"/>
    <w:rsid w:val="00B02A4C"/>
    <w:rsid w:val="00B37581"/>
    <w:rsid w:val="00B47E87"/>
    <w:rsid w:val="00B734B2"/>
    <w:rsid w:val="00BD02CA"/>
    <w:rsid w:val="00BE3924"/>
    <w:rsid w:val="00BE3952"/>
    <w:rsid w:val="00C562CB"/>
    <w:rsid w:val="00C74C2B"/>
    <w:rsid w:val="00CF27C0"/>
    <w:rsid w:val="00CF3604"/>
    <w:rsid w:val="00CF3E84"/>
    <w:rsid w:val="00DB292F"/>
    <w:rsid w:val="00E02F72"/>
    <w:rsid w:val="00E0333E"/>
    <w:rsid w:val="00E2440D"/>
    <w:rsid w:val="00E27AAD"/>
    <w:rsid w:val="00E335A8"/>
    <w:rsid w:val="00E656D5"/>
    <w:rsid w:val="00E66802"/>
    <w:rsid w:val="00E70CBE"/>
    <w:rsid w:val="00F37A6F"/>
    <w:rsid w:val="00F40A8E"/>
    <w:rsid w:val="00FD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775A"/>
  <w15:docId w15:val="{F434AAF8-A456-4CC1-852C-C1E63864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08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0508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ED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B33D6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4724CF"/>
  </w:style>
  <w:style w:type="paragraph" w:styleId="a9">
    <w:name w:val="header"/>
    <w:basedOn w:val="a"/>
    <w:link w:val="aa"/>
    <w:uiPriority w:val="99"/>
    <w:semiHidden/>
    <w:unhideWhenUsed/>
    <w:rsid w:val="005E7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7365"/>
  </w:style>
  <w:style w:type="paragraph" w:styleId="ab">
    <w:name w:val="footer"/>
    <w:basedOn w:val="a"/>
    <w:link w:val="ac"/>
    <w:uiPriority w:val="99"/>
    <w:semiHidden/>
    <w:unhideWhenUsed/>
    <w:rsid w:val="005E7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7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00F31-2183-4637-A997-8FF8543D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2023-10-05T10:23:00Z</cp:lastPrinted>
  <dcterms:created xsi:type="dcterms:W3CDTF">2023-10-05T10:01:00Z</dcterms:created>
  <dcterms:modified xsi:type="dcterms:W3CDTF">2023-10-05T10:31:00Z</dcterms:modified>
</cp:coreProperties>
</file>